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7E3F0" w14:textId="77777777" w:rsidR="000846C8" w:rsidRPr="00AD334F" w:rsidRDefault="000846C8" w:rsidP="000846C8">
      <w:pPr>
        <w:pStyle w:val="DocumentType"/>
      </w:pPr>
      <w:bookmarkStart w:id="0" w:name="_GoBack"/>
      <w:bookmarkEnd w:id="0"/>
      <w:r w:rsidRPr="00AD334F">
        <w:rPr>
          <w:noProof/>
        </w:rPr>
        <w:drawing>
          <wp:inline distT="0" distB="0" distL="0" distR="0" wp14:anchorId="202AED05" wp14:editId="29D3AA0A">
            <wp:extent cx="2490470" cy="1441450"/>
            <wp:effectExtent l="0" t="0" r="5080" b="6350"/>
            <wp:docPr id="10" name="Picture 6" descr="CH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F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0790" cy="1453211"/>
                    </a:xfrm>
                    <a:prstGeom prst="rect">
                      <a:avLst/>
                    </a:prstGeom>
                    <a:noFill/>
                    <a:ln>
                      <a:noFill/>
                    </a:ln>
                  </pic:spPr>
                </pic:pic>
              </a:graphicData>
            </a:graphic>
          </wp:inline>
        </w:drawing>
      </w:r>
    </w:p>
    <w:p w14:paraId="1D80584A" w14:textId="77777777" w:rsidR="000846C8" w:rsidRPr="001A4802" w:rsidRDefault="000846C8" w:rsidP="000846C8">
      <w:pPr>
        <w:pStyle w:val="ProjectName"/>
        <w:spacing w:after="0"/>
        <w:rPr>
          <w:b w:val="0"/>
          <w:sz w:val="32"/>
          <w:szCs w:val="32"/>
        </w:rPr>
      </w:pPr>
    </w:p>
    <w:p w14:paraId="5FC7CA26" w14:textId="77777777" w:rsidR="000846C8" w:rsidRDefault="000846C8" w:rsidP="000846C8">
      <w:pPr>
        <w:pStyle w:val="BodyText"/>
      </w:pPr>
    </w:p>
    <w:p w14:paraId="0EA307A6" w14:textId="77777777" w:rsidR="003251DA" w:rsidRDefault="003251DA" w:rsidP="000846C8">
      <w:pPr>
        <w:pStyle w:val="DocumentType"/>
        <w:spacing w:after="0"/>
      </w:pPr>
      <w:r>
        <w:t>Putative Father Registry &amp; Search</w:t>
      </w:r>
    </w:p>
    <w:p w14:paraId="1F6917BD" w14:textId="77777777" w:rsidR="003251DA" w:rsidRDefault="003251DA" w:rsidP="000846C8">
      <w:pPr>
        <w:pStyle w:val="DocumentType"/>
        <w:spacing w:after="0"/>
      </w:pPr>
    </w:p>
    <w:p w14:paraId="1DC07C7D" w14:textId="77777777" w:rsidR="000846C8" w:rsidRPr="00A759E1" w:rsidRDefault="00B40E1F" w:rsidP="000846C8">
      <w:pPr>
        <w:pStyle w:val="DocumentType"/>
        <w:spacing w:after="0"/>
        <w:rPr>
          <w:sz w:val="24"/>
          <w:szCs w:val="24"/>
        </w:rPr>
      </w:pPr>
      <w:r w:rsidRPr="00A759E1">
        <w:rPr>
          <w:sz w:val="24"/>
          <w:szCs w:val="24"/>
        </w:rPr>
        <w:t xml:space="preserve">Application </w:t>
      </w:r>
      <w:r w:rsidR="00104A68" w:rsidRPr="00A759E1">
        <w:rPr>
          <w:sz w:val="24"/>
          <w:szCs w:val="24"/>
        </w:rPr>
        <w:t>User Guide</w:t>
      </w:r>
    </w:p>
    <w:p w14:paraId="7C747E2E" w14:textId="77777777" w:rsidR="00A759E1" w:rsidRDefault="00A759E1" w:rsidP="000846C8">
      <w:pPr>
        <w:pStyle w:val="DocumentType"/>
        <w:spacing w:after="0"/>
      </w:pPr>
      <w:r>
        <w:t>DCBS Internal</w:t>
      </w:r>
    </w:p>
    <w:p w14:paraId="1C19A273" w14:textId="77777777" w:rsidR="00435B48" w:rsidRPr="00A759E1" w:rsidRDefault="00061F63" w:rsidP="000846C8">
      <w:pPr>
        <w:pStyle w:val="DocumentType"/>
        <w:spacing w:after="0"/>
        <w:rPr>
          <w:sz w:val="24"/>
          <w:szCs w:val="24"/>
        </w:rPr>
      </w:pPr>
      <w:r w:rsidRPr="00A759E1">
        <w:rPr>
          <w:sz w:val="24"/>
          <w:szCs w:val="24"/>
        </w:rPr>
        <w:t xml:space="preserve">Version </w:t>
      </w:r>
      <w:r w:rsidR="009910A0">
        <w:rPr>
          <w:sz w:val="24"/>
          <w:szCs w:val="24"/>
        </w:rPr>
        <w:t>1.</w:t>
      </w:r>
      <w:r w:rsidRPr="00A759E1">
        <w:rPr>
          <w:sz w:val="24"/>
          <w:szCs w:val="24"/>
        </w:rPr>
        <w:t>0</w:t>
      </w:r>
    </w:p>
    <w:p w14:paraId="1E79D372" w14:textId="77777777" w:rsidR="000846C8" w:rsidRPr="003A48EE" w:rsidRDefault="000846C8" w:rsidP="000846C8">
      <w:pPr>
        <w:pStyle w:val="DocumentType"/>
        <w:spacing w:before="0"/>
        <w:rPr>
          <w:sz w:val="24"/>
          <w:szCs w:val="24"/>
        </w:rPr>
      </w:pPr>
    </w:p>
    <w:p w14:paraId="42B182B2" w14:textId="77777777" w:rsidR="000846C8" w:rsidRPr="00AD334F" w:rsidRDefault="000846C8" w:rsidP="000846C8">
      <w:pPr>
        <w:pStyle w:val="DateVersion"/>
        <w:rPr>
          <w:rFonts w:ascii="Arial" w:hAnsi="Arial" w:cs="Arial"/>
        </w:rPr>
      </w:pPr>
    </w:p>
    <w:p w14:paraId="2EEFCF0A" w14:textId="77777777" w:rsidR="000846C8" w:rsidRDefault="000846C8" w:rsidP="000846C8">
      <w:pPr>
        <w:pStyle w:val="DateVersion"/>
        <w:rPr>
          <w:rFonts w:ascii="Arial" w:hAnsi="Arial" w:cs="Arial"/>
        </w:rPr>
      </w:pPr>
      <w:r w:rsidRPr="00AD334F">
        <w:rPr>
          <w:rFonts w:ascii="Arial" w:hAnsi="Arial" w:cs="Arial"/>
          <w:b/>
        </w:rPr>
        <w:t>Prepared For</w:t>
      </w:r>
      <w:r w:rsidRPr="00AD334F">
        <w:rPr>
          <w:rFonts w:ascii="Arial" w:hAnsi="Arial" w:cs="Arial"/>
        </w:rPr>
        <w:t>:</w:t>
      </w:r>
    </w:p>
    <w:p w14:paraId="40E68D72" w14:textId="77777777" w:rsidR="000846C8" w:rsidRPr="00D64D5A" w:rsidRDefault="00D64D5A" w:rsidP="000846C8">
      <w:pPr>
        <w:pStyle w:val="DateVersion"/>
        <w:spacing w:before="0" w:after="0"/>
        <w:rPr>
          <w:rFonts w:ascii="Arial" w:hAnsi="Arial" w:cs="Arial"/>
          <w:szCs w:val="28"/>
        </w:rPr>
      </w:pPr>
      <w:r w:rsidRPr="00D64D5A">
        <w:rPr>
          <w:rFonts w:ascii="Arial" w:hAnsi="Arial" w:cs="Arial"/>
          <w:szCs w:val="28"/>
        </w:rPr>
        <w:t>Department for Community Based Service</w:t>
      </w:r>
    </w:p>
    <w:p w14:paraId="67CD2DF2" w14:textId="77777777" w:rsidR="000846C8" w:rsidRPr="00127AB4" w:rsidRDefault="000846C8" w:rsidP="000846C8">
      <w:pPr>
        <w:pStyle w:val="NameAgencyBranch"/>
        <w:spacing w:before="0" w:after="0"/>
        <w:rPr>
          <w:rFonts w:asciiTheme="minorHAnsi" w:hAnsiTheme="minorHAnsi" w:cstheme="minorHAnsi"/>
          <w:b w:val="0"/>
          <w:sz w:val="24"/>
        </w:rPr>
      </w:pPr>
      <w:r w:rsidRPr="00127AB4">
        <w:rPr>
          <w:rFonts w:ascii="Arial" w:hAnsi="Arial" w:cs="Arial"/>
          <w:b w:val="0"/>
          <w:sz w:val="28"/>
          <w:szCs w:val="28"/>
        </w:rPr>
        <w:t>Cabinet f</w:t>
      </w:r>
      <w:r>
        <w:rPr>
          <w:rFonts w:ascii="Arial" w:hAnsi="Arial" w:cs="Arial"/>
          <w:b w:val="0"/>
          <w:sz w:val="28"/>
          <w:szCs w:val="28"/>
        </w:rPr>
        <w:t>or</w:t>
      </w:r>
      <w:r w:rsidRPr="00127AB4">
        <w:rPr>
          <w:rFonts w:ascii="Arial" w:hAnsi="Arial" w:cs="Arial"/>
          <w:b w:val="0"/>
          <w:sz w:val="28"/>
          <w:szCs w:val="28"/>
        </w:rPr>
        <w:t xml:space="preserve"> Health &amp; Family Services</w:t>
      </w:r>
    </w:p>
    <w:p w14:paraId="45688D75" w14:textId="77777777" w:rsidR="000846C8" w:rsidRPr="00AD334F" w:rsidRDefault="000846C8" w:rsidP="000846C8">
      <w:pPr>
        <w:pStyle w:val="DateVersion"/>
        <w:rPr>
          <w:rFonts w:ascii="Arial" w:hAnsi="Arial" w:cs="Arial"/>
        </w:rPr>
      </w:pPr>
    </w:p>
    <w:p w14:paraId="57079499" w14:textId="77777777" w:rsidR="000846C8" w:rsidRPr="00AD334F" w:rsidRDefault="000846C8" w:rsidP="000846C8">
      <w:pPr>
        <w:pStyle w:val="DateVersion"/>
        <w:rPr>
          <w:rFonts w:ascii="Arial" w:hAnsi="Arial" w:cs="Arial"/>
        </w:rPr>
      </w:pPr>
      <w:r w:rsidRPr="00AD334F">
        <w:rPr>
          <w:rFonts w:ascii="Arial" w:hAnsi="Arial" w:cs="Arial"/>
          <w:b/>
        </w:rPr>
        <w:t>Prepared By</w:t>
      </w:r>
      <w:r w:rsidRPr="00AD334F">
        <w:rPr>
          <w:rFonts w:ascii="Arial" w:hAnsi="Arial" w:cs="Arial"/>
        </w:rPr>
        <w:t>:</w:t>
      </w:r>
    </w:p>
    <w:p w14:paraId="58DC9C47" w14:textId="77777777" w:rsidR="000846C8" w:rsidRPr="00AD334F" w:rsidRDefault="000846C8" w:rsidP="000846C8">
      <w:pPr>
        <w:spacing w:before="0" w:after="0"/>
        <w:jc w:val="center"/>
        <w:rPr>
          <w:rFonts w:ascii="Arial" w:hAnsi="Arial" w:cs="Arial"/>
          <w:sz w:val="28"/>
          <w:szCs w:val="28"/>
        </w:rPr>
      </w:pPr>
      <w:r w:rsidRPr="00AD334F">
        <w:rPr>
          <w:rFonts w:ascii="Arial" w:hAnsi="Arial" w:cs="Arial"/>
          <w:sz w:val="28"/>
          <w:szCs w:val="28"/>
        </w:rPr>
        <w:t>Health Services Systems Management Branch</w:t>
      </w:r>
    </w:p>
    <w:p w14:paraId="226442CF" w14:textId="77777777" w:rsidR="000846C8" w:rsidRPr="00AD334F" w:rsidRDefault="000846C8" w:rsidP="000846C8">
      <w:pPr>
        <w:spacing w:before="0" w:after="0"/>
        <w:jc w:val="center"/>
        <w:rPr>
          <w:rFonts w:ascii="Arial" w:hAnsi="Arial" w:cs="Arial"/>
          <w:sz w:val="28"/>
          <w:szCs w:val="28"/>
        </w:rPr>
      </w:pPr>
      <w:r w:rsidRPr="00AD334F">
        <w:rPr>
          <w:rFonts w:ascii="Arial" w:hAnsi="Arial" w:cs="Arial"/>
          <w:sz w:val="28"/>
          <w:szCs w:val="28"/>
        </w:rPr>
        <w:t>Division of Social Support Services</w:t>
      </w:r>
    </w:p>
    <w:p w14:paraId="7B63D211" w14:textId="77777777" w:rsidR="000846C8" w:rsidRPr="00AD334F" w:rsidRDefault="000846C8" w:rsidP="000846C8">
      <w:pPr>
        <w:spacing w:before="0" w:after="0"/>
        <w:jc w:val="center"/>
        <w:rPr>
          <w:rFonts w:ascii="Arial" w:hAnsi="Arial" w:cs="Arial"/>
          <w:sz w:val="28"/>
          <w:szCs w:val="28"/>
        </w:rPr>
      </w:pPr>
      <w:r w:rsidRPr="00AD334F">
        <w:rPr>
          <w:rFonts w:ascii="Arial" w:hAnsi="Arial" w:cs="Arial"/>
          <w:sz w:val="28"/>
          <w:szCs w:val="28"/>
        </w:rPr>
        <w:t xml:space="preserve">Office of </w:t>
      </w:r>
      <w:r>
        <w:rPr>
          <w:rFonts w:ascii="Arial" w:hAnsi="Arial" w:cs="Arial"/>
          <w:sz w:val="28"/>
          <w:szCs w:val="28"/>
        </w:rPr>
        <w:t>Application</w:t>
      </w:r>
      <w:r w:rsidRPr="00AD334F">
        <w:rPr>
          <w:rFonts w:ascii="Arial" w:hAnsi="Arial" w:cs="Arial"/>
          <w:sz w:val="28"/>
          <w:szCs w:val="28"/>
        </w:rPr>
        <w:t xml:space="preserve"> Technology Services</w:t>
      </w:r>
    </w:p>
    <w:p w14:paraId="3F7ED255" w14:textId="77777777" w:rsidR="000846C8" w:rsidRPr="00AD334F" w:rsidRDefault="000846C8" w:rsidP="000846C8">
      <w:pPr>
        <w:pStyle w:val="DateVersion"/>
        <w:spacing w:before="0" w:after="0"/>
        <w:rPr>
          <w:rFonts w:ascii="Calibri" w:hAnsi="Calibri" w:cs="Calibri"/>
          <w:szCs w:val="28"/>
        </w:rPr>
      </w:pPr>
      <w:r w:rsidRPr="00AD334F">
        <w:rPr>
          <w:rFonts w:ascii="Arial" w:hAnsi="Arial" w:cs="Arial"/>
          <w:szCs w:val="28"/>
        </w:rPr>
        <w:t>Cabinet for Health and Family Services</w:t>
      </w:r>
    </w:p>
    <w:p w14:paraId="7F57DFF7" w14:textId="77777777" w:rsidR="000846C8" w:rsidRDefault="000846C8" w:rsidP="000846C8">
      <w:pPr>
        <w:pStyle w:val="NameAgencyBranch"/>
        <w:sectPr w:rsidR="000846C8" w:rsidSect="00511303">
          <w:pgSz w:w="12240" w:h="15840" w:code="1"/>
          <w:pgMar w:top="72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formProt w:val="0"/>
          <w:docGrid w:linePitch="360"/>
        </w:sectPr>
      </w:pPr>
      <w:r>
        <w:rPr>
          <w:noProof/>
        </w:rPr>
        <w:drawing>
          <wp:anchor distT="0" distB="0" distL="114300" distR="114300" simplePos="0" relativeHeight="251659264" behindDoc="1" locked="0" layoutInCell="1" allowOverlap="1" wp14:anchorId="382F1794" wp14:editId="01A8495C">
            <wp:simplePos x="0" y="0"/>
            <wp:positionH relativeFrom="column">
              <wp:posOffset>1619250</wp:posOffset>
            </wp:positionH>
            <wp:positionV relativeFrom="line">
              <wp:posOffset>488315</wp:posOffset>
            </wp:positionV>
            <wp:extent cx="2697480" cy="687070"/>
            <wp:effectExtent l="0" t="0" r="0" b="0"/>
            <wp:wrapNone/>
            <wp:docPr id="12" name="Picture 12" descr="Bran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_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7480" cy="68707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rFonts w:ascii="Times New Roman" w:eastAsia="Times New Roman" w:hAnsi="Times New Roman" w:cs="Times New Roman"/>
          <w:color w:val="auto"/>
          <w:sz w:val="24"/>
          <w:szCs w:val="24"/>
        </w:rPr>
        <w:id w:val="-1767072760"/>
        <w:docPartObj>
          <w:docPartGallery w:val="Table of Contents"/>
          <w:docPartUnique/>
        </w:docPartObj>
      </w:sdtPr>
      <w:sdtEndPr>
        <w:rPr>
          <w:b/>
          <w:bCs/>
          <w:noProof/>
        </w:rPr>
      </w:sdtEndPr>
      <w:sdtContent>
        <w:p w14:paraId="693805CF" w14:textId="77777777" w:rsidR="00530B04" w:rsidRDefault="00530B04">
          <w:pPr>
            <w:pStyle w:val="TOCHeading"/>
          </w:pPr>
          <w:r>
            <w:t>Contents</w:t>
          </w:r>
        </w:p>
        <w:p w14:paraId="2543B270" w14:textId="77777777" w:rsidR="002A35AC" w:rsidRDefault="00530B04">
          <w:pPr>
            <w:pStyle w:val="TOC1"/>
            <w:rPr>
              <w:rFonts w:asciiTheme="minorHAnsi" w:eastAsiaTheme="minorEastAsia" w:hAnsiTheme="minorHAnsi" w:cstheme="minorBidi"/>
              <w:b w:val="0"/>
              <w:smallCaps w:val="0"/>
              <w:noProof/>
              <w:sz w:val="22"/>
              <w:szCs w:val="22"/>
            </w:rPr>
          </w:pPr>
          <w:r>
            <w:fldChar w:fldCharType="begin"/>
          </w:r>
          <w:r>
            <w:instrText xml:space="preserve"> TOC \o "1-3" \h \z \u </w:instrText>
          </w:r>
          <w:r>
            <w:fldChar w:fldCharType="separate"/>
          </w:r>
          <w:hyperlink w:anchor="_Toc67577255" w:history="1">
            <w:r w:rsidR="002A35AC" w:rsidRPr="007B68B2">
              <w:rPr>
                <w:rStyle w:val="Hyperlink"/>
                <w:rFonts w:cstheme="minorHAnsi"/>
                <w:noProof/>
              </w:rPr>
              <w:t>1.</w:t>
            </w:r>
            <w:r w:rsidR="002A35AC">
              <w:rPr>
                <w:rFonts w:asciiTheme="minorHAnsi" w:eastAsiaTheme="minorEastAsia" w:hAnsiTheme="minorHAnsi" w:cstheme="minorBidi"/>
                <w:b w:val="0"/>
                <w:smallCaps w:val="0"/>
                <w:noProof/>
                <w:sz w:val="22"/>
                <w:szCs w:val="22"/>
              </w:rPr>
              <w:tab/>
            </w:r>
            <w:r w:rsidR="002A35AC" w:rsidRPr="007B68B2">
              <w:rPr>
                <w:rStyle w:val="Hyperlink"/>
                <w:rFonts w:cstheme="minorHAnsi"/>
                <w:noProof/>
              </w:rPr>
              <w:t>Purpose of the Document</w:t>
            </w:r>
            <w:r w:rsidR="002A35AC">
              <w:rPr>
                <w:noProof/>
                <w:webHidden/>
              </w:rPr>
              <w:tab/>
            </w:r>
            <w:r w:rsidR="002A35AC">
              <w:rPr>
                <w:noProof/>
                <w:webHidden/>
              </w:rPr>
              <w:fldChar w:fldCharType="begin"/>
            </w:r>
            <w:r w:rsidR="002A35AC">
              <w:rPr>
                <w:noProof/>
                <w:webHidden/>
              </w:rPr>
              <w:instrText xml:space="preserve"> PAGEREF _Toc67577255 \h </w:instrText>
            </w:r>
            <w:r w:rsidR="002A35AC">
              <w:rPr>
                <w:noProof/>
                <w:webHidden/>
              </w:rPr>
            </w:r>
            <w:r w:rsidR="002A35AC">
              <w:rPr>
                <w:noProof/>
                <w:webHidden/>
              </w:rPr>
              <w:fldChar w:fldCharType="separate"/>
            </w:r>
            <w:r w:rsidR="001D6D34">
              <w:rPr>
                <w:noProof/>
                <w:webHidden/>
              </w:rPr>
              <w:t>4</w:t>
            </w:r>
            <w:r w:rsidR="002A35AC">
              <w:rPr>
                <w:noProof/>
                <w:webHidden/>
              </w:rPr>
              <w:fldChar w:fldCharType="end"/>
            </w:r>
          </w:hyperlink>
        </w:p>
        <w:p w14:paraId="31213D2B" w14:textId="77777777" w:rsidR="002A35AC" w:rsidRDefault="00FC69B8">
          <w:pPr>
            <w:pStyle w:val="TOC1"/>
            <w:rPr>
              <w:rFonts w:asciiTheme="minorHAnsi" w:eastAsiaTheme="minorEastAsia" w:hAnsiTheme="minorHAnsi" w:cstheme="minorBidi"/>
              <w:b w:val="0"/>
              <w:smallCaps w:val="0"/>
              <w:noProof/>
              <w:sz w:val="22"/>
              <w:szCs w:val="22"/>
            </w:rPr>
          </w:pPr>
          <w:hyperlink w:anchor="_Toc67577256" w:history="1">
            <w:r w:rsidR="002A35AC" w:rsidRPr="007B68B2">
              <w:rPr>
                <w:rStyle w:val="Hyperlink"/>
                <w:rFonts w:cstheme="minorHAnsi"/>
                <w:noProof/>
              </w:rPr>
              <w:t>2.</w:t>
            </w:r>
            <w:r w:rsidR="002A35AC">
              <w:rPr>
                <w:rFonts w:asciiTheme="minorHAnsi" w:eastAsiaTheme="minorEastAsia" w:hAnsiTheme="minorHAnsi" w:cstheme="minorBidi"/>
                <w:b w:val="0"/>
                <w:smallCaps w:val="0"/>
                <w:noProof/>
                <w:sz w:val="22"/>
                <w:szCs w:val="22"/>
              </w:rPr>
              <w:tab/>
            </w:r>
            <w:r w:rsidR="002A35AC" w:rsidRPr="007B68B2">
              <w:rPr>
                <w:rStyle w:val="Hyperlink"/>
                <w:rFonts w:cstheme="minorHAnsi"/>
                <w:noProof/>
              </w:rPr>
              <w:t>User roles, site and Credentials</w:t>
            </w:r>
            <w:r w:rsidR="002A35AC">
              <w:rPr>
                <w:noProof/>
                <w:webHidden/>
              </w:rPr>
              <w:tab/>
            </w:r>
            <w:r w:rsidR="002A35AC">
              <w:rPr>
                <w:noProof/>
                <w:webHidden/>
              </w:rPr>
              <w:fldChar w:fldCharType="begin"/>
            </w:r>
            <w:r w:rsidR="002A35AC">
              <w:rPr>
                <w:noProof/>
                <w:webHidden/>
              </w:rPr>
              <w:instrText xml:space="preserve"> PAGEREF _Toc67577256 \h </w:instrText>
            </w:r>
            <w:r w:rsidR="002A35AC">
              <w:rPr>
                <w:noProof/>
                <w:webHidden/>
              </w:rPr>
            </w:r>
            <w:r w:rsidR="002A35AC">
              <w:rPr>
                <w:noProof/>
                <w:webHidden/>
              </w:rPr>
              <w:fldChar w:fldCharType="separate"/>
            </w:r>
            <w:r w:rsidR="001D6D34">
              <w:rPr>
                <w:noProof/>
                <w:webHidden/>
              </w:rPr>
              <w:t>4</w:t>
            </w:r>
            <w:r w:rsidR="002A35AC">
              <w:rPr>
                <w:noProof/>
                <w:webHidden/>
              </w:rPr>
              <w:fldChar w:fldCharType="end"/>
            </w:r>
          </w:hyperlink>
        </w:p>
        <w:p w14:paraId="6334633A" w14:textId="77777777" w:rsidR="002A35AC" w:rsidRDefault="00FC69B8">
          <w:pPr>
            <w:pStyle w:val="TOC2"/>
            <w:rPr>
              <w:rFonts w:asciiTheme="minorHAnsi" w:eastAsiaTheme="minorEastAsia" w:hAnsiTheme="minorHAnsi" w:cstheme="minorBidi"/>
              <w:i w:val="0"/>
              <w:smallCaps w:val="0"/>
              <w:noProof/>
              <w:sz w:val="22"/>
              <w:szCs w:val="22"/>
            </w:rPr>
          </w:pPr>
          <w:hyperlink w:anchor="_Toc67577257" w:history="1">
            <w:r w:rsidR="002A35AC" w:rsidRPr="007B68B2">
              <w:rPr>
                <w:rStyle w:val="Hyperlink"/>
                <w:rFonts w:cstheme="minorHAnsi"/>
                <w:noProof/>
              </w:rPr>
              <w:t>2.1.</w:t>
            </w:r>
            <w:r w:rsidR="002A35AC">
              <w:rPr>
                <w:rFonts w:asciiTheme="minorHAnsi" w:eastAsiaTheme="minorEastAsia" w:hAnsiTheme="minorHAnsi" w:cstheme="minorBidi"/>
                <w:i w:val="0"/>
                <w:smallCaps w:val="0"/>
                <w:noProof/>
                <w:sz w:val="22"/>
                <w:szCs w:val="22"/>
              </w:rPr>
              <w:tab/>
            </w:r>
            <w:r w:rsidR="002A35AC" w:rsidRPr="007B68B2">
              <w:rPr>
                <w:rStyle w:val="Hyperlink"/>
                <w:rFonts w:cstheme="minorHAnsi"/>
                <w:noProof/>
              </w:rPr>
              <w:t>Office of DCBS</w:t>
            </w:r>
            <w:r w:rsidR="002A35AC">
              <w:rPr>
                <w:noProof/>
                <w:webHidden/>
              </w:rPr>
              <w:tab/>
            </w:r>
            <w:r w:rsidR="002A35AC">
              <w:rPr>
                <w:noProof/>
                <w:webHidden/>
              </w:rPr>
              <w:fldChar w:fldCharType="begin"/>
            </w:r>
            <w:r w:rsidR="002A35AC">
              <w:rPr>
                <w:noProof/>
                <w:webHidden/>
              </w:rPr>
              <w:instrText xml:space="preserve"> PAGEREF _Toc67577257 \h </w:instrText>
            </w:r>
            <w:r w:rsidR="002A35AC">
              <w:rPr>
                <w:noProof/>
                <w:webHidden/>
              </w:rPr>
            </w:r>
            <w:r w:rsidR="002A35AC">
              <w:rPr>
                <w:noProof/>
                <w:webHidden/>
              </w:rPr>
              <w:fldChar w:fldCharType="separate"/>
            </w:r>
            <w:r w:rsidR="001D6D34">
              <w:rPr>
                <w:noProof/>
                <w:webHidden/>
              </w:rPr>
              <w:t>4</w:t>
            </w:r>
            <w:r w:rsidR="002A35AC">
              <w:rPr>
                <w:noProof/>
                <w:webHidden/>
              </w:rPr>
              <w:fldChar w:fldCharType="end"/>
            </w:r>
          </w:hyperlink>
        </w:p>
        <w:p w14:paraId="6BCF8248" w14:textId="77777777" w:rsidR="002A35AC" w:rsidRDefault="00FC69B8">
          <w:pPr>
            <w:pStyle w:val="TOC3"/>
            <w:tabs>
              <w:tab w:val="left" w:pos="1320"/>
              <w:tab w:val="right" w:leader="dot" w:pos="9350"/>
            </w:tabs>
            <w:rPr>
              <w:rFonts w:asciiTheme="minorHAnsi" w:eastAsiaTheme="minorEastAsia" w:hAnsiTheme="minorHAnsi" w:cstheme="minorBidi"/>
              <w:noProof/>
              <w:sz w:val="22"/>
              <w:szCs w:val="22"/>
            </w:rPr>
          </w:pPr>
          <w:hyperlink w:anchor="_Toc67577258" w:history="1">
            <w:r w:rsidR="002A35AC" w:rsidRPr="007B68B2">
              <w:rPr>
                <w:rStyle w:val="Hyperlink"/>
                <w:rFonts w:cstheme="minorHAnsi"/>
                <w:noProof/>
                <w14:scene3d>
                  <w14:camera w14:prst="orthographicFront"/>
                  <w14:lightRig w14:rig="threePt" w14:dir="t">
                    <w14:rot w14:lat="0" w14:lon="0" w14:rev="0"/>
                  </w14:lightRig>
                </w14:scene3d>
              </w:rPr>
              <w:t>2.1.1.</w:t>
            </w:r>
            <w:r w:rsidR="002A35AC">
              <w:rPr>
                <w:rFonts w:asciiTheme="minorHAnsi" w:eastAsiaTheme="minorEastAsia" w:hAnsiTheme="minorHAnsi" w:cstheme="minorBidi"/>
                <w:noProof/>
                <w:sz w:val="22"/>
                <w:szCs w:val="22"/>
              </w:rPr>
              <w:tab/>
            </w:r>
            <w:r w:rsidR="002A35AC" w:rsidRPr="007B68B2">
              <w:rPr>
                <w:rStyle w:val="Hyperlink"/>
                <w:rFonts w:cstheme="minorHAnsi"/>
                <w:noProof/>
              </w:rPr>
              <w:t>Navigating the KOG system</w:t>
            </w:r>
            <w:r w:rsidR="002A35AC">
              <w:rPr>
                <w:noProof/>
                <w:webHidden/>
              </w:rPr>
              <w:tab/>
            </w:r>
            <w:r w:rsidR="002A35AC">
              <w:rPr>
                <w:noProof/>
                <w:webHidden/>
              </w:rPr>
              <w:fldChar w:fldCharType="begin"/>
            </w:r>
            <w:r w:rsidR="002A35AC">
              <w:rPr>
                <w:noProof/>
                <w:webHidden/>
              </w:rPr>
              <w:instrText xml:space="preserve"> PAGEREF _Toc67577258 \h </w:instrText>
            </w:r>
            <w:r w:rsidR="002A35AC">
              <w:rPr>
                <w:noProof/>
                <w:webHidden/>
              </w:rPr>
            </w:r>
            <w:r w:rsidR="002A35AC">
              <w:rPr>
                <w:noProof/>
                <w:webHidden/>
              </w:rPr>
              <w:fldChar w:fldCharType="separate"/>
            </w:r>
            <w:r w:rsidR="001D6D34">
              <w:rPr>
                <w:noProof/>
                <w:webHidden/>
              </w:rPr>
              <w:t>4</w:t>
            </w:r>
            <w:r w:rsidR="002A35AC">
              <w:rPr>
                <w:noProof/>
                <w:webHidden/>
              </w:rPr>
              <w:fldChar w:fldCharType="end"/>
            </w:r>
          </w:hyperlink>
        </w:p>
        <w:p w14:paraId="12C5F8AC" w14:textId="77777777" w:rsidR="002A35AC" w:rsidRDefault="00FC69B8">
          <w:pPr>
            <w:pStyle w:val="TOC3"/>
            <w:tabs>
              <w:tab w:val="left" w:pos="1320"/>
              <w:tab w:val="right" w:leader="dot" w:pos="9350"/>
            </w:tabs>
            <w:rPr>
              <w:rFonts w:asciiTheme="minorHAnsi" w:eastAsiaTheme="minorEastAsia" w:hAnsiTheme="minorHAnsi" w:cstheme="minorBidi"/>
              <w:noProof/>
              <w:sz w:val="22"/>
              <w:szCs w:val="22"/>
            </w:rPr>
          </w:pPr>
          <w:hyperlink w:anchor="_Toc67577259" w:history="1">
            <w:r w:rsidR="002A35AC" w:rsidRPr="007B68B2">
              <w:rPr>
                <w:rStyle w:val="Hyperlink"/>
                <w:rFonts w:cstheme="minorHAnsi"/>
                <w:noProof/>
                <w14:scene3d>
                  <w14:camera w14:prst="orthographicFront"/>
                  <w14:lightRig w14:rig="threePt" w14:dir="t">
                    <w14:rot w14:lat="0" w14:lon="0" w14:rev="0"/>
                  </w14:lightRig>
                </w14:scene3d>
              </w:rPr>
              <w:t>2.1.2.</w:t>
            </w:r>
            <w:r w:rsidR="002A35AC">
              <w:rPr>
                <w:rFonts w:asciiTheme="minorHAnsi" w:eastAsiaTheme="minorEastAsia" w:hAnsiTheme="minorHAnsi" w:cstheme="minorBidi"/>
                <w:noProof/>
                <w:sz w:val="22"/>
                <w:szCs w:val="22"/>
              </w:rPr>
              <w:tab/>
            </w:r>
            <w:r w:rsidR="002A35AC" w:rsidRPr="007B68B2">
              <w:rPr>
                <w:rStyle w:val="Hyperlink"/>
                <w:rFonts w:cstheme="minorHAnsi"/>
                <w:noProof/>
              </w:rPr>
              <w:t>Password Resets &amp; Recovery</w:t>
            </w:r>
            <w:r w:rsidR="002A35AC">
              <w:rPr>
                <w:noProof/>
                <w:webHidden/>
              </w:rPr>
              <w:tab/>
            </w:r>
            <w:r w:rsidR="002A35AC">
              <w:rPr>
                <w:noProof/>
                <w:webHidden/>
              </w:rPr>
              <w:fldChar w:fldCharType="begin"/>
            </w:r>
            <w:r w:rsidR="002A35AC">
              <w:rPr>
                <w:noProof/>
                <w:webHidden/>
              </w:rPr>
              <w:instrText xml:space="preserve"> PAGEREF _Toc67577259 \h </w:instrText>
            </w:r>
            <w:r w:rsidR="002A35AC">
              <w:rPr>
                <w:noProof/>
                <w:webHidden/>
              </w:rPr>
            </w:r>
            <w:r w:rsidR="002A35AC">
              <w:rPr>
                <w:noProof/>
                <w:webHidden/>
              </w:rPr>
              <w:fldChar w:fldCharType="separate"/>
            </w:r>
            <w:r w:rsidR="001D6D34">
              <w:rPr>
                <w:noProof/>
                <w:webHidden/>
              </w:rPr>
              <w:t>6</w:t>
            </w:r>
            <w:r w:rsidR="002A35AC">
              <w:rPr>
                <w:noProof/>
                <w:webHidden/>
              </w:rPr>
              <w:fldChar w:fldCharType="end"/>
            </w:r>
          </w:hyperlink>
        </w:p>
        <w:p w14:paraId="4FE1A358" w14:textId="77777777" w:rsidR="002A35AC" w:rsidRDefault="002A35AC">
          <w:pPr>
            <w:pStyle w:val="TOC3"/>
            <w:tabs>
              <w:tab w:val="left" w:pos="1320"/>
              <w:tab w:val="right" w:leader="dot" w:pos="9350"/>
            </w:tabs>
            <w:rPr>
              <w:rFonts w:asciiTheme="minorHAnsi" w:eastAsiaTheme="minorEastAsia" w:hAnsiTheme="minorHAnsi" w:cstheme="minorBidi"/>
              <w:noProof/>
              <w:sz w:val="22"/>
              <w:szCs w:val="22"/>
            </w:rPr>
          </w:pPr>
        </w:p>
        <w:p w14:paraId="1E443E0A" w14:textId="77777777" w:rsidR="002A35AC" w:rsidRDefault="00FC69B8">
          <w:pPr>
            <w:pStyle w:val="TOC1"/>
            <w:rPr>
              <w:rFonts w:asciiTheme="minorHAnsi" w:eastAsiaTheme="minorEastAsia" w:hAnsiTheme="minorHAnsi" w:cstheme="minorBidi"/>
              <w:b w:val="0"/>
              <w:smallCaps w:val="0"/>
              <w:noProof/>
              <w:sz w:val="22"/>
              <w:szCs w:val="22"/>
            </w:rPr>
          </w:pPr>
          <w:hyperlink w:anchor="_Toc67577282" w:history="1">
            <w:r w:rsidR="00963A87">
              <w:rPr>
                <w:rStyle w:val="Hyperlink"/>
                <w:noProof/>
              </w:rPr>
              <w:t>3</w:t>
            </w:r>
            <w:r w:rsidR="002A35AC" w:rsidRPr="007B68B2">
              <w:rPr>
                <w:rStyle w:val="Hyperlink"/>
                <w:noProof/>
              </w:rPr>
              <w:t>.</w:t>
            </w:r>
            <w:r w:rsidR="002A35AC">
              <w:rPr>
                <w:rFonts w:asciiTheme="minorHAnsi" w:eastAsiaTheme="minorEastAsia" w:hAnsiTheme="minorHAnsi" w:cstheme="minorBidi"/>
                <w:b w:val="0"/>
                <w:smallCaps w:val="0"/>
                <w:noProof/>
                <w:sz w:val="22"/>
                <w:szCs w:val="22"/>
              </w:rPr>
              <w:tab/>
            </w:r>
            <w:r w:rsidR="002A35AC" w:rsidRPr="007B68B2">
              <w:rPr>
                <w:rStyle w:val="Hyperlink"/>
                <w:noProof/>
              </w:rPr>
              <w:t>DCBS Worker</w:t>
            </w:r>
            <w:r w:rsidR="002A35AC">
              <w:rPr>
                <w:noProof/>
                <w:webHidden/>
              </w:rPr>
              <w:tab/>
            </w:r>
            <w:r w:rsidR="00963A87">
              <w:rPr>
                <w:noProof/>
                <w:webHidden/>
              </w:rPr>
              <w:t>6</w:t>
            </w:r>
          </w:hyperlink>
        </w:p>
        <w:p w14:paraId="3B0CBBA8" w14:textId="77777777" w:rsidR="002A35AC" w:rsidRDefault="00FC69B8">
          <w:pPr>
            <w:pStyle w:val="TOC2"/>
            <w:rPr>
              <w:rFonts w:asciiTheme="minorHAnsi" w:eastAsiaTheme="minorEastAsia" w:hAnsiTheme="minorHAnsi" w:cstheme="minorBidi"/>
              <w:i w:val="0"/>
              <w:smallCaps w:val="0"/>
              <w:noProof/>
              <w:sz w:val="22"/>
              <w:szCs w:val="22"/>
            </w:rPr>
          </w:pPr>
          <w:hyperlink w:anchor="_Toc67577283" w:history="1">
            <w:r w:rsidR="00963A87">
              <w:rPr>
                <w:rStyle w:val="Hyperlink"/>
                <w:rFonts w:cstheme="minorHAnsi"/>
                <w:noProof/>
              </w:rPr>
              <w:t>3</w:t>
            </w:r>
            <w:r w:rsidR="002A35AC" w:rsidRPr="007B68B2">
              <w:rPr>
                <w:rStyle w:val="Hyperlink"/>
                <w:rFonts w:cstheme="minorHAnsi"/>
                <w:noProof/>
              </w:rPr>
              <w:t>.1.</w:t>
            </w:r>
            <w:r w:rsidR="002A35AC">
              <w:rPr>
                <w:rFonts w:asciiTheme="minorHAnsi" w:eastAsiaTheme="minorEastAsia" w:hAnsiTheme="minorHAnsi" w:cstheme="minorBidi"/>
                <w:i w:val="0"/>
                <w:smallCaps w:val="0"/>
                <w:noProof/>
                <w:sz w:val="22"/>
                <w:szCs w:val="22"/>
              </w:rPr>
              <w:tab/>
            </w:r>
            <w:r w:rsidR="002A35AC" w:rsidRPr="007B68B2">
              <w:rPr>
                <w:rStyle w:val="Hyperlink"/>
                <w:noProof/>
              </w:rPr>
              <w:t>Landing Page</w:t>
            </w:r>
            <w:r w:rsidR="002A35AC">
              <w:rPr>
                <w:noProof/>
                <w:webHidden/>
              </w:rPr>
              <w:tab/>
            </w:r>
            <w:r w:rsidR="00963A87">
              <w:rPr>
                <w:noProof/>
                <w:webHidden/>
              </w:rPr>
              <w:t>6</w:t>
            </w:r>
          </w:hyperlink>
        </w:p>
        <w:p w14:paraId="7287F472" w14:textId="77777777" w:rsidR="002A35AC" w:rsidRDefault="00FC69B8">
          <w:pPr>
            <w:pStyle w:val="TOC2"/>
            <w:rPr>
              <w:rFonts w:asciiTheme="minorHAnsi" w:eastAsiaTheme="minorEastAsia" w:hAnsiTheme="minorHAnsi" w:cstheme="minorBidi"/>
              <w:i w:val="0"/>
              <w:smallCaps w:val="0"/>
              <w:noProof/>
              <w:sz w:val="22"/>
              <w:szCs w:val="22"/>
            </w:rPr>
          </w:pPr>
          <w:hyperlink w:anchor="_Toc67577284" w:history="1">
            <w:r w:rsidR="00963A87">
              <w:rPr>
                <w:rStyle w:val="Hyperlink"/>
                <w:rFonts w:cstheme="minorHAnsi"/>
                <w:noProof/>
              </w:rPr>
              <w:t>3</w:t>
            </w:r>
            <w:r w:rsidR="002A35AC" w:rsidRPr="007B68B2">
              <w:rPr>
                <w:rStyle w:val="Hyperlink"/>
                <w:rFonts w:cstheme="minorHAnsi"/>
                <w:noProof/>
              </w:rPr>
              <w:t>.2.</w:t>
            </w:r>
            <w:r w:rsidR="002A35AC">
              <w:rPr>
                <w:rFonts w:asciiTheme="minorHAnsi" w:eastAsiaTheme="minorEastAsia" w:hAnsiTheme="minorHAnsi" w:cstheme="minorBidi"/>
                <w:i w:val="0"/>
                <w:smallCaps w:val="0"/>
                <w:noProof/>
                <w:sz w:val="22"/>
                <w:szCs w:val="22"/>
              </w:rPr>
              <w:tab/>
            </w:r>
            <w:r w:rsidR="002A35AC" w:rsidRPr="007B68B2">
              <w:rPr>
                <w:rStyle w:val="Hyperlink"/>
                <w:noProof/>
              </w:rPr>
              <w:t>Search</w:t>
            </w:r>
            <w:r w:rsidR="002A35AC">
              <w:rPr>
                <w:noProof/>
                <w:webHidden/>
              </w:rPr>
              <w:tab/>
            </w:r>
          </w:hyperlink>
          <w:r w:rsidR="00963A87">
            <w:rPr>
              <w:noProof/>
            </w:rPr>
            <w:t>6</w:t>
          </w:r>
        </w:p>
        <w:p w14:paraId="64B9A024" w14:textId="77777777" w:rsidR="002A35AC" w:rsidRDefault="00FC69B8">
          <w:pPr>
            <w:pStyle w:val="TOC2"/>
            <w:rPr>
              <w:rFonts w:asciiTheme="minorHAnsi" w:eastAsiaTheme="minorEastAsia" w:hAnsiTheme="minorHAnsi" w:cstheme="minorBidi"/>
              <w:i w:val="0"/>
              <w:smallCaps w:val="0"/>
              <w:noProof/>
              <w:sz w:val="22"/>
              <w:szCs w:val="22"/>
            </w:rPr>
          </w:pPr>
          <w:hyperlink w:anchor="_Toc67577285" w:history="1">
            <w:r w:rsidR="00963A87">
              <w:rPr>
                <w:rStyle w:val="Hyperlink"/>
                <w:rFonts w:cstheme="minorHAnsi"/>
                <w:noProof/>
              </w:rPr>
              <w:t>3</w:t>
            </w:r>
            <w:r w:rsidR="002A35AC" w:rsidRPr="007B68B2">
              <w:rPr>
                <w:rStyle w:val="Hyperlink"/>
                <w:rFonts w:cstheme="minorHAnsi"/>
                <w:noProof/>
              </w:rPr>
              <w:t>.3.</w:t>
            </w:r>
            <w:r w:rsidR="002A35AC">
              <w:rPr>
                <w:rFonts w:asciiTheme="minorHAnsi" w:eastAsiaTheme="minorEastAsia" w:hAnsiTheme="minorHAnsi" w:cstheme="minorBidi"/>
                <w:i w:val="0"/>
                <w:smallCaps w:val="0"/>
                <w:noProof/>
                <w:sz w:val="22"/>
                <w:szCs w:val="22"/>
              </w:rPr>
              <w:tab/>
            </w:r>
            <w:r w:rsidR="002A35AC" w:rsidRPr="007B68B2">
              <w:rPr>
                <w:rStyle w:val="Hyperlink"/>
                <w:noProof/>
              </w:rPr>
              <w:t>Post submission</w:t>
            </w:r>
            <w:r w:rsidR="002A35AC">
              <w:rPr>
                <w:noProof/>
                <w:webHidden/>
              </w:rPr>
              <w:tab/>
            </w:r>
            <w:r w:rsidR="00963A87">
              <w:rPr>
                <w:noProof/>
                <w:webHidden/>
              </w:rPr>
              <w:t>8</w:t>
            </w:r>
          </w:hyperlink>
        </w:p>
        <w:p w14:paraId="4041601E" w14:textId="77777777" w:rsidR="002A35AC" w:rsidRDefault="00FC69B8">
          <w:pPr>
            <w:pStyle w:val="TOC2"/>
            <w:rPr>
              <w:rFonts w:asciiTheme="minorHAnsi" w:eastAsiaTheme="minorEastAsia" w:hAnsiTheme="minorHAnsi" w:cstheme="minorBidi"/>
              <w:i w:val="0"/>
              <w:smallCaps w:val="0"/>
              <w:noProof/>
              <w:sz w:val="22"/>
              <w:szCs w:val="22"/>
            </w:rPr>
          </w:pPr>
          <w:hyperlink w:anchor="_Toc67577286" w:history="1">
            <w:r w:rsidR="00963A87">
              <w:rPr>
                <w:rStyle w:val="Hyperlink"/>
                <w:rFonts w:cstheme="minorHAnsi"/>
                <w:noProof/>
              </w:rPr>
              <w:t>3</w:t>
            </w:r>
            <w:r w:rsidR="002A35AC" w:rsidRPr="007B68B2">
              <w:rPr>
                <w:rStyle w:val="Hyperlink"/>
                <w:rFonts w:cstheme="minorHAnsi"/>
                <w:noProof/>
              </w:rPr>
              <w:t>.4.</w:t>
            </w:r>
            <w:r w:rsidR="002A35AC">
              <w:rPr>
                <w:rFonts w:asciiTheme="minorHAnsi" w:eastAsiaTheme="minorEastAsia" w:hAnsiTheme="minorHAnsi" w:cstheme="minorBidi"/>
                <w:i w:val="0"/>
                <w:smallCaps w:val="0"/>
                <w:noProof/>
                <w:sz w:val="22"/>
                <w:szCs w:val="22"/>
              </w:rPr>
              <w:tab/>
            </w:r>
            <w:r w:rsidR="002A35AC" w:rsidRPr="007B68B2">
              <w:rPr>
                <w:rStyle w:val="Hyperlink"/>
                <w:noProof/>
              </w:rPr>
              <w:t>Update</w:t>
            </w:r>
            <w:r w:rsidR="002A35AC">
              <w:rPr>
                <w:noProof/>
                <w:webHidden/>
              </w:rPr>
              <w:tab/>
            </w:r>
            <w:r w:rsidR="00963A87">
              <w:rPr>
                <w:noProof/>
                <w:webHidden/>
              </w:rPr>
              <w:t>8</w:t>
            </w:r>
          </w:hyperlink>
        </w:p>
        <w:p w14:paraId="27112CFA" w14:textId="77777777" w:rsidR="002A35AC" w:rsidRDefault="00FC69B8">
          <w:pPr>
            <w:pStyle w:val="TOC2"/>
            <w:rPr>
              <w:rFonts w:asciiTheme="minorHAnsi" w:eastAsiaTheme="minorEastAsia" w:hAnsiTheme="minorHAnsi" w:cstheme="minorBidi"/>
              <w:i w:val="0"/>
              <w:smallCaps w:val="0"/>
              <w:noProof/>
              <w:sz w:val="22"/>
              <w:szCs w:val="22"/>
            </w:rPr>
          </w:pPr>
          <w:hyperlink w:anchor="_Toc67577287" w:history="1">
            <w:r w:rsidR="00963A87">
              <w:rPr>
                <w:rStyle w:val="Hyperlink"/>
                <w:rFonts w:cstheme="minorHAnsi"/>
                <w:noProof/>
              </w:rPr>
              <w:t>3</w:t>
            </w:r>
            <w:r w:rsidR="002A35AC" w:rsidRPr="007B68B2">
              <w:rPr>
                <w:rStyle w:val="Hyperlink"/>
                <w:rFonts w:cstheme="minorHAnsi"/>
                <w:noProof/>
              </w:rPr>
              <w:t>.5.</w:t>
            </w:r>
            <w:r w:rsidR="002A35AC">
              <w:rPr>
                <w:rFonts w:asciiTheme="minorHAnsi" w:eastAsiaTheme="minorEastAsia" w:hAnsiTheme="minorHAnsi" w:cstheme="minorBidi"/>
                <w:i w:val="0"/>
                <w:smallCaps w:val="0"/>
                <w:noProof/>
                <w:sz w:val="22"/>
                <w:szCs w:val="22"/>
              </w:rPr>
              <w:tab/>
            </w:r>
            <w:r w:rsidR="002A35AC" w:rsidRPr="007B68B2">
              <w:rPr>
                <w:rStyle w:val="Hyperlink"/>
                <w:noProof/>
              </w:rPr>
              <w:t>Clone</w:t>
            </w:r>
            <w:r w:rsidR="002A35AC">
              <w:rPr>
                <w:noProof/>
                <w:webHidden/>
              </w:rPr>
              <w:tab/>
            </w:r>
            <w:r w:rsidR="00963A87">
              <w:rPr>
                <w:noProof/>
                <w:webHidden/>
              </w:rPr>
              <w:t>8</w:t>
            </w:r>
          </w:hyperlink>
        </w:p>
        <w:p w14:paraId="58F730A3" w14:textId="77777777" w:rsidR="002A35AC" w:rsidRDefault="00FC69B8">
          <w:pPr>
            <w:pStyle w:val="TOC2"/>
            <w:rPr>
              <w:rFonts w:asciiTheme="minorHAnsi" w:eastAsiaTheme="minorEastAsia" w:hAnsiTheme="minorHAnsi" w:cstheme="minorBidi"/>
              <w:i w:val="0"/>
              <w:smallCaps w:val="0"/>
              <w:noProof/>
              <w:sz w:val="22"/>
              <w:szCs w:val="22"/>
            </w:rPr>
          </w:pPr>
          <w:hyperlink w:anchor="_Toc67577288" w:history="1">
            <w:r w:rsidR="00963A87">
              <w:rPr>
                <w:rStyle w:val="Hyperlink"/>
                <w:rFonts w:cstheme="minorHAnsi"/>
                <w:noProof/>
              </w:rPr>
              <w:t>3</w:t>
            </w:r>
            <w:r w:rsidR="002A35AC" w:rsidRPr="007B68B2">
              <w:rPr>
                <w:rStyle w:val="Hyperlink"/>
                <w:rFonts w:cstheme="minorHAnsi"/>
                <w:noProof/>
              </w:rPr>
              <w:t>.6.</w:t>
            </w:r>
            <w:r w:rsidR="002A35AC">
              <w:rPr>
                <w:rFonts w:asciiTheme="minorHAnsi" w:eastAsiaTheme="minorEastAsia" w:hAnsiTheme="minorHAnsi" w:cstheme="minorBidi"/>
                <w:i w:val="0"/>
                <w:smallCaps w:val="0"/>
                <w:noProof/>
                <w:sz w:val="22"/>
                <w:szCs w:val="22"/>
              </w:rPr>
              <w:tab/>
            </w:r>
            <w:r w:rsidR="002A35AC" w:rsidRPr="007B68B2">
              <w:rPr>
                <w:rStyle w:val="Hyperlink"/>
                <w:noProof/>
              </w:rPr>
              <w:t>Select a status</w:t>
            </w:r>
            <w:r w:rsidR="002A35AC">
              <w:rPr>
                <w:noProof/>
                <w:webHidden/>
              </w:rPr>
              <w:tab/>
            </w:r>
            <w:r w:rsidR="00963A87">
              <w:rPr>
                <w:noProof/>
                <w:webHidden/>
              </w:rPr>
              <w:t>9</w:t>
            </w:r>
          </w:hyperlink>
        </w:p>
        <w:p w14:paraId="1E11B170" w14:textId="77777777" w:rsidR="002A35AC" w:rsidRDefault="00FC69B8">
          <w:pPr>
            <w:pStyle w:val="TOC2"/>
            <w:rPr>
              <w:rFonts w:asciiTheme="minorHAnsi" w:eastAsiaTheme="minorEastAsia" w:hAnsiTheme="minorHAnsi" w:cstheme="minorBidi"/>
              <w:i w:val="0"/>
              <w:smallCaps w:val="0"/>
              <w:noProof/>
              <w:sz w:val="22"/>
              <w:szCs w:val="22"/>
            </w:rPr>
          </w:pPr>
          <w:hyperlink w:anchor="_Toc67577289" w:history="1">
            <w:r w:rsidR="00963A87">
              <w:rPr>
                <w:rStyle w:val="Hyperlink"/>
                <w:rFonts w:cstheme="minorHAnsi"/>
                <w:noProof/>
              </w:rPr>
              <w:t>3</w:t>
            </w:r>
            <w:r w:rsidR="002A35AC" w:rsidRPr="007B68B2">
              <w:rPr>
                <w:rStyle w:val="Hyperlink"/>
                <w:rFonts w:cstheme="minorHAnsi"/>
                <w:noProof/>
              </w:rPr>
              <w:t>.7.</w:t>
            </w:r>
            <w:r w:rsidR="002A35AC">
              <w:rPr>
                <w:rFonts w:asciiTheme="minorHAnsi" w:eastAsiaTheme="minorEastAsia" w:hAnsiTheme="minorHAnsi" w:cstheme="minorBidi"/>
                <w:i w:val="0"/>
                <w:smallCaps w:val="0"/>
                <w:noProof/>
                <w:sz w:val="22"/>
                <w:szCs w:val="22"/>
              </w:rPr>
              <w:tab/>
            </w:r>
            <w:r w:rsidR="002A35AC" w:rsidRPr="007B68B2">
              <w:rPr>
                <w:rStyle w:val="Hyperlink"/>
                <w:noProof/>
              </w:rPr>
              <w:t>Free Text search</w:t>
            </w:r>
            <w:r w:rsidR="002A35AC">
              <w:rPr>
                <w:noProof/>
                <w:webHidden/>
              </w:rPr>
              <w:tab/>
            </w:r>
            <w:r w:rsidR="00963A87">
              <w:rPr>
                <w:noProof/>
                <w:webHidden/>
              </w:rPr>
              <w:t>9</w:t>
            </w:r>
          </w:hyperlink>
        </w:p>
        <w:p w14:paraId="27D0CF76" w14:textId="77777777" w:rsidR="002A35AC" w:rsidRDefault="00FC69B8">
          <w:pPr>
            <w:pStyle w:val="TOC2"/>
            <w:rPr>
              <w:rFonts w:asciiTheme="minorHAnsi" w:eastAsiaTheme="minorEastAsia" w:hAnsiTheme="minorHAnsi" w:cstheme="minorBidi"/>
              <w:i w:val="0"/>
              <w:smallCaps w:val="0"/>
              <w:noProof/>
              <w:sz w:val="22"/>
              <w:szCs w:val="22"/>
            </w:rPr>
          </w:pPr>
          <w:hyperlink w:anchor="_Toc67577290" w:history="1">
            <w:r w:rsidR="00963A87">
              <w:rPr>
                <w:rStyle w:val="Hyperlink"/>
                <w:rFonts w:cstheme="minorHAnsi"/>
                <w:noProof/>
              </w:rPr>
              <w:t>3</w:t>
            </w:r>
            <w:r w:rsidR="002A35AC" w:rsidRPr="007B68B2">
              <w:rPr>
                <w:rStyle w:val="Hyperlink"/>
                <w:rFonts w:cstheme="minorHAnsi"/>
                <w:noProof/>
              </w:rPr>
              <w:t>.8.</w:t>
            </w:r>
            <w:r w:rsidR="002A35AC">
              <w:rPr>
                <w:rFonts w:asciiTheme="minorHAnsi" w:eastAsiaTheme="minorEastAsia" w:hAnsiTheme="minorHAnsi" w:cstheme="minorBidi"/>
                <w:i w:val="0"/>
                <w:smallCaps w:val="0"/>
                <w:noProof/>
                <w:sz w:val="22"/>
                <w:szCs w:val="22"/>
              </w:rPr>
              <w:tab/>
            </w:r>
            <w:r w:rsidR="002A35AC" w:rsidRPr="007B68B2">
              <w:rPr>
                <w:rStyle w:val="Hyperlink"/>
                <w:rFonts w:cstheme="minorHAnsi"/>
                <w:noProof/>
              </w:rPr>
              <w:t>Column Sort</w:t>
            </w:r>
            <w:r w:rsidR="002A35AC">
              <w:rPr>
                <w:noProof/>
                <w:webHidden/>
              </w:rPr>
              <w:tab/>
            </w:r>
            <w:r w:rsidR="00963A87">
              <w:rPr>
                <w:noProof/>
                <w:webHidden/>
              </w:rPr>
              <w:t>9</w:t>
            </w:r>
          </w:hyperlink>
        </w:p>
        <w:p w14:paraId="10B39712" w14:textId="77777777" w:rsidR="00530B04" w:rsidRDefault="00530B04">
          <w:r>
            <w:rPr>
              <w:b/>
              <w:bCs/>
              <w:noProof/>
            </w:rPr>
            <w:fldChar w:fldCharType="end"/>
          </w:r>
        </w:p>
      </w:sdtContent>
    </w:sdt>
    <w:p w14:paraId="54B73FAA" w14:textId="77777777" w:rsidR="000846C8" w:rsidRPr="00BC6C50" w:rsidRDefault="000846C8" w:rsidP="00C86D66">
      <w:pPr>
        <w:pStyle w:val="TOC1"/>
      </w:pPr>
    </w:p>
    <w:p w14:paraId="15124A75" w14:textId="77777777" w:rsidR="000846C8" w:rsidRDefault="000846C8" w:rsidP="000846C8">
      <w:pPr>
        <w:rPr>
          <w:rFonts w:asciiTheme="minorHAnsi" w:hAnsiTheme="minorHAnsi" w:cstheme="minorHAnsi"/>
        </w:rPr>
      </w:pPr>
    </w:p>
    <w:p w14:paraId="79BF1AFB" w14:textId="77777777" w:rsidR="00242606" w:rsidRDefault="00242606" w:rsidP="000846C8">
      <w:pPr>
        <w:rPr>
          <w:rFonts w:asciiTheme="minorHAnsi" w:hAnsiTheme="minorHAnsi" w:cstheme="minorHAnsi"/>
        </w:rPr>
      </w:pPr>
    </w:p>
    <w:p w14:paraId="337AFD08" w14:textId="77777777" w:rsidR="00242606" w:rsidRPr="00BC6C50" w:rsidRDefault="00242606" w:rsidP="000846C8">
      <w:pPr>
        <w:rPr>
          <w:rFonts w:asciiTheme="minorHAnsi" w:hAnsiTheme="minorHAnsi" w:cstheme="minorHAnsi"/>
        </w:rPr>
        <w:sectPr w:rsidR="00242606" w:rsidRPr="00BC6C50" w:rsidSect="00511303">
          <w:headerReference w:type="default" r:id="rId10"/>
          <w:footerReference w:type="default" r:id="rId11"/>
          <w:pgSz w:w="12240" w:h="15840" w:code="1"/>
          <w:pgMar w:top="1440" w:right="1440" w:bottom="1440" w:left="1440" w:header="720" w:footer="720" w:gutter="0"/>
          <w:cols w:space="720"/>
          <w:formProt w:val="0"/>
          <w:docGrid w:linePitch="360"/>
        </w:sectPr>
      </w:pPr>
    </w:p>
    <w:p w14:paraId="1049DA7A" w14:textId="77777777" w:rsidR="000846C8" w:rsidRPr="00BC6C50" w:rsidRDefault="000846C8" w:rsidP="000846C8">
      <w:pPr>
        <w:pStyle w:val="Heading1"/>
        <w:spacing w:before="0"/>
        <w:rPr>
          <w:rFonts w:asciiTheme="minorHAnsi" w:hAnsiTheme="minorHAnsi" w:cstheme="minorHAnsi"/>
        </w:rPr>
      </w:pPr>
      <w:bookmarkStart w:id="1" w:name="_Toc116097013"/>
      <w:bookmarkStart w:id="2" w:name="_Toc149981264"/>
      <w:bookmarkStart w:id="3" w:name="_Toc16837278"/>
      <w:bookmarkStart w:id="4" w:name="_Toc67577255"/>
      <w:r w:rsidRPr="00BC6C50">
        <w:rPr>
          <w:rFonts w:asciiTheme="minorHAnsi" w:hAnsiTheme="minorHAnsi" w:cstheme="minorHAnsi"/>
        </w:rPr>
        <w:lastRenderedPageBreak/>
        <w:t>Purpose of the Document</w:t>
      </w:r>
      <w:bookmarkEnd w:id="1"/>
      <w:bookmarkEnd w:id="2"/>
      <w:bookmarkEnd w:id="3"/>
      <w:bookmarkEnd w:id="4"/>
    </w:p>
    <w:p w14:paraId="7C4F2121" w14:textId="77777777" w:rsidR="00007269" w:rsidRPr="00F82D67" w:rsidRDefault="00007269" w:rsidP="00F82D67">
      <w:pPr>
        <w:ind w:left="0"/>
        <w:rPr>
          <w:rFonts w:asciiTheme="minorHAnsi" w:hAnsiTheme="minorHAnsi" w:cstheme="minorHAnsi"/>
          <w:sz w:val="20"/>
          <w:szCs w:val="20"/>
        </w:rPr>
      </w:pPr>
      <w:r w:rsidRPr="00F82D67">
        <w:rPr>
          <w:rFonts w:asciiTheme="minorHAnsi" w:hAnsiTheme="minorHAnsi" w:cstheme="minorHAnsi"/>
          <w:sz w:val="20"/>
          <w:szCs w:val="20"/>
        </w:rPr>
        <w:t>This User Guide is intended as an aid</w:t>
      </w:r>
      <w:r w:rsidR="00A961D6" w:rsidRPr="00F82D67">
        <w:rPr>
          <w:rFonts w:asciiTheme="minorHAnsi" w:hAnsiTheme="minorHAnsi" w:cstheme="minorHAnsi"/>
          <w:sz w:val="20"/>
          <w:szCs w:val="20"/>
        </w:rPr>
        <w:t xml:space="preserve"> for</w:t>
      </w:r>
      <w:r w:rsidRPr="00F82D67">
        <w:rPr>
          <w:rFonts w:asciiTheme="minorHAnsi" w:hAnsiTheme="minorHAnsi" w:cstheme="minorHAnsi"/>
          <w:sz w:val="20"/>
          <w:szCs w:val="20"/>
        </w:rPr>
        <w:t xml:space="preserve"> </w:t>
      </w:r>
      <w:r w:rsidR="00153B81" w:rsidRPr="00F82D67">
        <w:rPr>
          <w:rFonts w:asciiTheme="minorHAnsi" w:hAnsiTheme="minorHAnsi" w:cstheme="minorHAnsi"/>
          <w:sz w:val="20"/>
          <w:szCs w:val="20"/>
        </w:rPr>
        <w:t xml:space="preserve">business users to log-in as </w:t>
      </w:r>
      <w:r w:rsidRPr="00F82D67">
        <w:rPr>
          <w:rFonts w:asciiTheme="minorHAnsi" w:hAnsiTheme="minorHAnsi" w:cstheme="minorHAnsi"/>
          <w:sz w:val="20"/>
          <w:szCs w:val="20"/>
        </w:rPr>
        <w:t>DCBS Worker</w:t>
      </w:r>
      <w:r w:rsidR="00A759E1">
        <w:rPr>
          <w:rFonts w:asciiTheme="minorHAnsi" w:hAnsiTheme="minorHAnsi" w:cstheme="minorHAnsi"/>
          <w:sz w:val="20"/>
          <w:szCs w:val="20"/>
        </w:rPr>
        <w:t xml:space="preserve"> or </w:t>
      </w:r>
      <w:r w:rsidRPr="00F82D67">
        <w:rPr>
          <w:rFonts w:asciiTheme="minorHAnsi" w:hAnsiTheme="minorHAnsi" w:cstheme="minorHAnsi"/>
          <w:sz w:val="20"/>
          <w:szCs w:val="20"/>
        </w:rPr>
        <w:t xml:space="preserve">DCBS Admin into the </w:t>
      </w:r>
      <w:r w:rsidR="00F079ED">
        <w:rPr>
          <w:rFonts w:asciiTheme="minorHAnsi" w:hAnsiTheme="minorHAnsi" w:cstheme="minorHAnsi"/>
          <w:sz w:val="20"/>
          <w:szCs w:val="20"/>
        </w:rPr>
        <w:t xml:space="preserve">Production </w:t>
      </w:r>
      <w:r w:rsidR="00F079ED" w:rsidRPr="00F82D67">
        <w:rPr>
          <w:rFonts w:asciiTheme="minorHAnsi" w:hAnsiTheme="minorHAnsi" w:cstheme="minorHAnsi"/>
          <w:sz w:val="20"/>
          <w:szCs w:val="20"/>
        </w:rPr>
        <w:t>environment</w:t>
      </w:r>
      <w:r w:rsidRPr="00F82D67">
        <w:rPr>
          <w:rFonts w:asciiTheme="minorHAnsi" w:hAnsiTheme="minorHAnsi" w:cstheme="minorHAnsi"/>
          <w:sz w:val="20"/>
          <w:szCs w:val="20"/>
        </w:rPr>
        <w:t xml:space="preserve"> of </w:t>
      </w:r>
      <w:r w:rsidRPr="00A759E1">
        <w:rPr>
          <w:rFonts w:asciiTheme="minorHAnsi" w:hAnsiTheme="minorHAnsi" w:cstheme="minorHAnsi"/>
          <w:b/>
          <w:sz w:val="20"/>
          <w:szCs w:val="20"/>
        </w:rPr>
        <w:t xml:space="preserve">Putative Father </w:t>
      </w:r>
      <w:r w:rsidR="00A759E1" w:rsidRPr="00A759E1">
        <w:rPr>
          <w:rFonts w:asciiTheme="minorHAnsi" w:hAnsiTheme="minorHAnsi" w:cstheme="minorHAnsi"/>
          <w:b/>
          <w:sz w:val="20"/>
          <w:szCs w:val="20"/>
        </w:rPr>
        <w:t>Registry &amp; Sea</w:t>
      </w:r>
      <w:r w:rsidR="00A759E1" w:rsidRPr="00F079ED">
        <w:rPr>
          <w:rFonts w:asciiTheme="minorHAnsi" w:hAnsiTheme="minorHAnsi" w:cstheme="minorHAnsi"/>
          <w:b/>
          <w:sz w:val="20"/>
          <w:szCs w:val="20"/>
        </w:rPr>
        <w:t>rch</w:t>
      </w:r>
      <w:r w:rsidR="00A759E1">
        <w:rPr>
          <w:rFonts w:asciiTheme="minorHAnsi" w:hAnsiTheme="minorHAnsi" w:cstheme="minorHAnsi"/>
          <w:sz w:val="20"/>
          <w:szCs w:val="20"/>
        </w:rPr>
        <w:t xml:space="preserve"> </w:t>
      </w:r>
      <w:r w:rsidRPr="00F82D67">
        <w:rPr>
          <w:rFonts w:asciiTheme="minorHAnsi" w:hAnsiTheme="minorHAnsi" w:cstheme="minorHAnsi"/>
          <w:sz w:val="20"/>
          <w:szCs w:val="20"/>
        </w:rPr>
        <w:t>Application</w:t>
      </w:r>
      <w:r w:rsidR="00153B81" w:rsidRPr="00F82D67">
        <w:rPr>
          <w:rFonts w:asciiTheme="minorHAnsi" w:hAnsiTheme="minorHAnsi" w:cstheme="minorHAnsi"/>
          <w:sz w:val="20"/>
          <w:szCs w:val="20"/>
        </w:rPr>
        <w:t xml:space="preserve"> using the Kentucky Online Gateway (KOG)</w:t>
      </w:r>
      <w:r w:rsidRPr="00F82D67">
        <w:rPr>
          <w:rFonts w:asciiTheme="minorHAnsi" w:hAnsiTheme="minorHAnsi" w:cstheme="minorHAnsi"/>
          <w:sz w:val="20"/>
          <w:szCs w:val="20"/>
        </w:rPr>
        <w:t xml:space="preserve">. </w:t>
      </w:r>
    </w:p>
    <w:p w14:paraId="02B6F2A4" w14:textId="77777777" w:rsidR="000846C8" w:rsidRPr="00F82D67" w:rsidRDefault="00007269" w:rsidP="00F82D67">
      <w:pPr>
        <w:pStyle w:val="BodyText"/>
        <w:keepLines/>
        <w:spacing w:before="0" w:after="0"/>
        <w:ind w:left="0"/>
        <w:rPr>
          <w:rFonts w:asciiTheme="minorHAnsi" w:hAnsiTheme="minorHAnsi" w:cstheme="minorHAnsi"/>
          <w:sz w:val="20"/>
          <w:szCs w:val="20"/>
        </w:rPr>
      </w:pPr>
      <w:r w:rsidRPr="00F82D67">
        <w:rPr>
          <w:rFonts w:asciiTheme="minorHAnsi" w:hAnsiTheme="minorHAnsi" w:cstheme="minorHAnsi"/>
          <w:sz w:val="20"/>
          <w:szCs w:val="20"/>
        </w:rPr>
        <w:t xml:space="preserve">The KOG is the single sign on portal for the Commonwealth of Kentucky.  Each user of the application will need to have a KOG account.  </w:t>
      </w:r>
      <w:r w:rsidR="000519D3" w:rsidRPr="00F82D67">
        <w:rPr>
          <w:rFonts w:asciiTheme="minorHAnsi" w:hAnsiTheme="minorHAnsi" w:cstheme="minorHAnsi"/>
          <w:sz w:val="20"/>
          <w:szCs w:val="20"/>
        </w:rPr>
        <w:t xml:space="preserve">When logged in, the control will take the user to launching and landing page. </w:t>
      </w:r>
    </w:p>
    <w:p w14:paraId="3F873699" w14:textId="77777777" w:rsidR="000846C8" w:rsidRPr="00BC6C50" w:rsidRDefault="00007269" w:rsidP="005060B5">
      <w:pPr>
        <w:pStyle w:val="Heading1"/>
        <w:spacing w:before="100" w:beforeAutospacing="1" w:after="100" w:afterAutospacing="1"/>
        <w:rPr>
          <w:rFonts w:asciiTheme="minorHAnsi" w:hAnsiTheme="minorHAnsi" w:cstheme="minorHAnsi"/>
        </w:rPr>
      </w:pPr>
      <w:bookmarkStart w:id="5" w:name="_Toc67577256"/>
      <w:r>
        <w:rPr>
          <w:rFonts w:asciiTheme="minorHAnsi" w:hAnsiTheme="minorHAnsi" w:cstheme="minorHAnsi"/>
        </w:rPr>
        <w:t>User roles</w:t>
      </w:r>
      <w:r w:rsidR="00DA072A">
        <w:rPr>
          <w:rFonts w:asciiTheme="minorHAnsi" w:hAnsiTheme="minorHAnsi" w:cstheme="minorHAnsi"/>
        </w:rPr>
        <w:t>,</w:t>
      </w:r>
      <w:r w:rsidR="00153B81">
        <w:rPr>
          <w:rFonts w:asciiTheme="minorHAnsi" w:hAnsiTheme="minorHAnsi" w:cstheme="minorHAnsi"/>
        </w:rPr>
        <w:t xml:space="preserve"> site and Credentials</w:t>
      </w:r>
      <w:bookmarkEnd w:id="5"/>
    </w:p>
    <w:tbl>
      <w:tblPr>
        <w:tblW w:w="6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1199"/>
        <w:gridCol w:w="1348"/>
        <w:gridCol w:w="3181"/>
      </w:tblGrid>
      <w:tr w:rsidR="00A759E1" w:rsidRPr="00005EA0" w14:paraId="3D222C4B" w14:textId="77777777" w:rsidTr="00A759E1">
        <w:trPr>
          <w:trHeight w:val="321"/>
          <w:jc w:val="center"/>
        </w:trPr>
        <w:tc>
          <w:tcPr>
            <w:tcW w:w="360" w:type="dxa"/>
            <w:shd w:val="clear" w:color="000000" w:fill="D9D9D9"/>
            <w:noWrap/>
            <w:vAlign w:val="center"/>
            <w:hideMark/>
          </w:tcPr>
          <w:p w14:paraId="41466E31" w14:textId="77777777" w:rsidR="00A759E1" w:rsidRPr="00005EA0" w:rsidRDefault="00A759E1" w:rsidP="00B40E1F">
            <w:pPr>
              <w:spacing w:before="0" w:after="0"/>
              <w:ind w:left="0"/>
              <w:rPr>
                <w:rFonts w:asciiTheme="minorHAnsi" w:hAnsiTheme="minorHAnsi" w:cstheme="minorHAnsi"/>
                <w:b/>
                <w:bCs/>
                <w:color w:val="000000"/>
                <w:sz w:val="20"/>
                <w:szCs w:val="20"/>
              </w:rPr>
            </w:pPr>
            <w:r w:rsidRPr="00005EA0">
              <w:rPr>
                <w:rFonts w:asciiTheme="minorHAnsi" w:hAnsiTheme="minorHAnsi" w:cstheme="minorHAnsi"/>
                <w:b/>
                <w:bCs/>
                <w:color w:val="000000"/>
                <w:sz w:val="20"/>
                <w:szCs w:val="20"/>
              </w:rPr>
              <w:t>#</w:t>
            </w:r>
          </w:p>
        </w:tc>
        <w:tc>
          <w:tcPr>
            <w:tcW w:w="1199" w:type="dxa"/>
            <w:shd w:val="clear" w:color="000000" w:fill="D9D9D9"/>
            <w:noWrap/>
            <w:vAlign w:val="center"/>
            <w:hideMark/>
          </w:tcPr>
          <w:p w14:paraId="45FE19C7" w14:textId="77777777" w:rsidR="00A759E1" w:rsidRPr="00005EA0" w:rsidRDefault="00A759E1" w:rsidP="00B40E1F">
            <w:pPr>
              <w:spacing w:before="0" w:after="0"/>
              <w:ind w:left="0"/>
              <w:rPr>
                <w:rFonts w:asciiTheme="minorHAnsi" w:hAnsiTheme="minorHAnsi" w:cstheme="minorHAnsi"/>
                <w:b/>
                <w:bCs/>
                <w:color w:val="000000"/>
                <w:sz w:val="20"/>
                <w:szCs w:val="20"/>
              </w:rPr>
            </w:pPr>
            <w:r w:rsidRPr="00005EA0">
              <w:rPr>
                <w:rFonts w:asciiTheme="minorHAnsi" w:hAnsiTheme="minorHAnsi" w:cstheme="minorHAnsi"/>
                <w:b/>
                <w:bCs/>
                <w:color w:val="000000"/>
                <w:sz w:val="20"/>
                <w:szCs w:val="20"/>
              </w:rPr>
              <w:t>Access</w:t>
            </w:r>
          </w:p>
        </w:tc>
        <w:tc>
          <w:tcPr>
            <w:tcW w:w="1348" w:type="dxa"/>
            <w:shd w:val="clear" w:color="000000" w:fill="D9D9D9"/>
            <w:vAlign w:val="center"/>
          </w:tcPr>
          <w:p w14:paraId="402FC82D" w14:textId="77777777" w:rsidR="00A759E1" w:rsidRPr="00005EA0" w:rsidRDefault="00A759E1" w:rsidP="00B40E1F">
            <w:pPr>
              <w:spacing w:before="0" w:after="0"/>
              <w:ind w:left="0"/>
              <w:rPr>
                <w:rFonts w:asciiTheme="minorHAnsi" w:hAnsiTheme="minorHAnsi" w:cstheme="minorHAnsi"/>
                <w:b/>
                <w:bCs/>
                <w:color w:val="000000"/>
                <w:sz w:val="20"/>
                <w:szCs w:val="20"/>
              </w:rPr>
            </w:pPr>
            <w:r w:rsidRPr="00005EA0">
              <w:rPr>
                <w:rFonts w:asciiTheme="minorHAnsi" w:hAnsiTheme="minorHAnsi" w:cstheme="minorHAnsi"/>
                <w:b/>
                <w:bCs/>
                <w:color w:val="000000"/>
                <w:sz w:val="20"/>
                <w:szCs w:val="20"/>
              </w:rPr>
              <w:t>DCBS Worker</w:t>
            </w:r>
          </w:p>
        </w:tc>
        <w:tc>
          <w:tcPr>
            <w:tcW w:w="3181" w:type="dxa"/>
            <w:shd w:val="clear" w:color="000000" w:fill="D9D9D9"/>
            <w:noWrap/>
            <w:vAlign w:val="center"/>
            <w:hideMark/>
          </w:tcPr>
          <w:p w14:paraId="041F3ADF" w14:textId="77777777" w:rsidR="00A759E1" w:rsidRPr="00005EA0" w:rsidRDefault="00A759E1" w:rsidP="00B40E1F">
            <w:pPr>
              <w:spacing w:before="0" w:after="0"/>
              <w:ind w:left="0"/>
              <w:rPr>
                <w:rFonts w:asciiTheme="minorHAnsi" w:hAnsiTheme="minorHAnsi" w:cstheme="minorHAnsi"/>
                <w:b/>
                <w:bCs/>
                <w:color w:val="000000"/>
                <w:sz w:val="20"/>
                <w:szCs w:val="20"/>
              </w:rPr>
            </w:pPr>
            <w:r w:rsidRPr="00005EA0">
              <w:rPr>
                <w:rFonts w:asciiTheme="minorHAnsi" w:hAnsiTheme="minorHAnsi" w:cstheme="minorHAnsi"/>
                <w:b/>
                <w:bCs/>
                <w:color w:val="000000"/>
                <w:sz w:val="20"/>
                <w:szCs w:val="20"/>
              </w:rPr>
              <w:t>DCBS Admin</w:t>
            </w:r>
          </w:p>
        </w:tc>
      </w:tr>
      <w:tr w:rsidR="00A759E1" w:rsidRPr="00005EA0" w14:paraId="6D3601F7" w14:textId="77777777" w:rsidTr="00A759E1">
        <w:trPr>
          <w:trHeight w:val="180"/>
          <w:jc w:val="center"/>
        </w:trPr>
        <w:tc>
          <w:tcPr>
            <w:tcW w:w="360" w:type="dxa"/>
            <w:shd w:val="clear" w:color="auto" w:fill="auto"/>
            <w:noWrap/>
            <w:vAlign w:val="bottom"/>
            <w:hideMark/>
          </w:tcPr>
          <w:p w14:paraId="630A0453" w14:textId="77777777" w:rsidR="00A759E1" w:rsidRPr="00005EA0" w:rsidRDefault="00A759E1" w:rsidP="00B40E1F">
            <w:pPr>
              <w:spacing w:before="0" w:after="0"/>
              <w:ind w:left="0"/>
              <w:rPr>
                <w:rFonts w:asciiTheme="minorHAnsi" w:hAnsiTheme="minorHAnsi" w:cstheme="minorHAnsi"/>
                <w:color w:val="000000"/>
                <w:sz w:val="20"/>
                <w:szCs w:val="20"/>
              </w:rPr>
            </w:pPr>
            <w:r w:rsidRPr="00005EA0">
              <w:rPr>
                <w:rFonts w:asciiTheme="minorHAnsi" w:hAnsiTheme="minorHAnsi" w:cstheme="minorHAnsi"/>
                <w:color w:val="000000"/>
                <w:sz w:val="20"/>
                <w:szCs w:val="20"/>
              </w:rPr>
              <w:t>1</w:t>
            </w:r>
          </w:p>
        </w:tc>
        <w:tc>
          <w:tcPr>
            <w:tcW w:w="1199" w:type="dxa"/>
            <w:shd w:val="clear" w:color="auto" w:fill="auto"/>
            <w:noWrap/>
            <w:vAlign w:val="bottom"/>
            <w:hideMark/>
          </w:tcPr>
          <w:p w14:paraId="1254BE25" w14:textId="77777777" w:rsidR="00A759E1" w:rsidRPr="00005EA0" w:rsidRDefault="00A759E1" w:rsidP="00B40E1F">
            <w:pPr>
              <w:spacing w:before="0" w:after="0"/>
              <w:ind w:left="0"/>
              <w:rPr>
                <w:rFonts w:asciiTheme="minorHAnsi" w:hAnsiTheme="minorHAnsi" w:cstheme="minorHAnsi"/>
                <w:color w:val="000000"/>
                <w:sz w:val="20"/>
                <w:szCs w:val="20"/>
              </w:rPr>
            </w:pPr>
            <w:r w:rsidRPr="00005EA0">
              <w:rPr>
                <w:rFonts w:asciiTheme="minorHAnsi" w:hAnsiTheme="minorHAnsi" w:cstheme="minorHAnsi"/>
                <w:color w:val="000000"/>
                <w:sz w:val="20"/>
                <w:szCs w:val="20"/>
              </w:rPr>
              <w:t xml:space="preserve">Registration </w:t>
            </w:r>
          </w:p>
        </w:tc>
        <w:tc>
          <w:tcPr>
            <w:tcW w:w="1348" w:type="dxa"/>
          </w:tcPr>
          <w:p w14:paraId="580F4AAF" w14:textId="77777777" w:rsidR="00A759E1" w:rsidRPr="00005EA0" w:rsidRDefault="00A759E1" w:rsidP="00B40E1F">
            <w:pPr>
              <w:spacing w:before="0" w:after="0"/>
              <w:rPr>
                <w:rFonts w:asciiTheme="minorHAnsi" w:hAnsiTheme="minorHAnsi" w:cstheme="minorHAnsi"/>
                <w:color w:val="000000"/>
                <w:sz w:val="20"/>
                <w:szCs w:val="20"/>
              </w:rPr>
            </w:pPr>
          </w:p>
        </w:tc>
        <w:tc>
          <w:tcPr>
            <w:tcW w:w="3181" w:type="dxa"/>
            <w:shd w:val="clear" w:color="auto" w:fill="auto"/>
            <w:noWrap/>
            <w:vAlign w:val="bottom"/>
            <w:hideMark/>
          </w:tcPr>
          <w:p w14:paraId="5DB11315" w14:textId="77777777" w:rsidR="00A759E1" w:rsidRPr="00005EA0" w:rsidRDefault="00A759E1" w:rsidP="00B40E1F">
            <w:pPr>
              <w:spacing w:before="0" w:after="0"/>
              <w:ind w:left="0"/>
              <w:rPr>
                <w:rFonts w:asciiTheme="minorHAnsi" w:hAnsiTheme="minorHAnsi" w:cstheme="minorHAnsi"/>
                <w:color w:val="000000"/>
                <w:sz w:val="20"/>
                <w:szCs w:val="20"/>
              </w:rPr>
            </w:pPr>
            <w:r w:rsidRPr="00005EA0">
              <w:rPr>
                <w:rFonts w:asciiTheme="minorHAnsi" w:hAnsiTheme="minorHAnsi" w:cstheme="minorHAnsi"/>
                <w:color w:val="000000"/>
                <w:sz w:val="20"/>
                <w:szCs w:val="20"/>
              </w:rPr>
              <w:t>Enter/Update/Deny/Reject/Approve</w:t>
            </w:r>
          </w:p>
        </w:tc>
      </w:tr>
      <w:tr w:rsidR="00A759E1" w:rsidRPr="00005EA0" w14:paraId="78F8ACF6" w14:textId="77777777" w:rsidTr="00A759E1">
        <w:trPr>
          <w:trHeight w:val="156"/>
          <w:jc w:val="center"/>
        </w:trPr>
        <w:tc>
          <w:tcPr>
            <w:tcW w:w="360" w:type="dxa"/>
            <w:shd w:val="clear" w:color="auto" w:fill="auto"/>
            <w:noWrap/>
            <w:vAlign w:val="bottom"/>
            <w:hideMark/>
          </w:tcPr>
          <w:p w14:paraId="4BF64BCD" w14:textId="77777777" w:rsidR="00A759E1" w:rsidRPr="00005EA0" w:rsidRDefault="00A759E1" w:rsidP="00B40E1F">
            <w:pPr>
              <w:spacing w:before="0" w:after="0"/>
              <w:ind w:left="0"/>
              <w:rPr>
                <w:rFonts w:asciiTheme="minorHAnsi" w:hAnsiTheme="minorHAnsi" w:cstheme="minorHAnsi"/>
                <w:color w:val="000000"/>
                <w:sz w:val="20"/>
                <w:szCs w:val="20"/>
              </w:rPr>
            </w:pPr>
            <w:r w:rsidRPr="00005EA0">
              <w:rPr>
                <w:rFonts w:asciiTheme="minorHAnsi" w:hAnsiTheme="minorHAnsi" w:cstheme="minorHAnsi"/>
                <w:color w:val="000000"/>
                <w:sz w:val="20"/>
                <w:szCs w:val="20"/>
              </w:rPr>
              <w:t>2</w:t>
            </w:r>
          </w:p>
        </w:tc>
        <w:tc>
          <w:tcPr>
            <w:tcW w:w="1199" w:type="dxa"/>
            <w:shd w:val="clear" w:color="auto" w:fill="auto"/>
            <w:noWrap/>
            <w:vAlign w:val="bottom"/>
            <w:hideMark/>
          </w:tcPr>
          <w:p w14:paraId="42C6E70B" w14:textId="77777777" w:rsidR="00A759E1" w:rsidRPr="00005EA0" w:rsidRDefault="00A759E1" w:rsidP="00B40E1F">
            <w:pPr>
              <w:spacing w:before="0" w:after="0"/>
              <w:ind w:left="0"/>
              <w:rPr>
                <w:rFonts w:asciiTheme="minorHAnsi" w:hAnsiTheme="minorHAnsi" w:cstheme="minorHAnsi"/>
                <w:color w:val="000000"/>
                <w:sz w:val="20"/>
                <w:szCs w:val="20"/>
              </w:rPr>
            </w:pPr>
            <w:r w:rsidRPr="00005EA0">
              <w:rPr>
                <w:rFonts w:asciiTheme="minorHAnsi" w:hAnsiTheme="minorHAnsi" w:cstheme="minorHAnsi"/>
                <w:color w:val="000000"/>
                <w:sz w:val="20"/>
                <w:szCs w:val="20"/>
              </w:rPr>
              <w:t xml:space="preserve">Search </w:t>
            </w:r>
          </w:p>
        </w:tc>
        <w:tc>
          <w:tcPr>
            <w:tcW w:w="1348" w:type="dxa"/>
          </w:tcPr>
          <w:p w14:paraId="639A563A" w14:textId="77777777" w:rsidR="00A759E1" w:rsidRPr="00005EA0" w:rsidRDefault="00A759E1" w:rsidP="00B40E1F">
            <w:pPr>
              <w:spacing w:before="0" w:after="0"/>
              <w:ind w:left="0"/>
              <w:rPr>
                <w:rFonts w:asciiTheme="minorHAnsi" w:hAnsiTheme="minorHAnsi" w:cstheme="minorHAnsi"/>
                <w:color w:val="000000"/>
                <w:sz w:val="20"/>
                <w:szCs w:val="20"/>
              </w:rPr>
            </w:pPr>
            <w:r w:rsidRPr="00005EA0">
              <w:rPr>
                <w:rFonts w:asciiTheme="minorHAnsi" w:hAnsiTheme="minorHAnsi" w:cstheme="minorHAnsi"/>
                <w:color w:val="000000"/>
                <w:sz w:val="20"/>
                <w:szCs w:val="20"/>
              </w:rPr>
              <w:t>Request/Print</w:t>
            </w:r>
          </w:p>
        </w:tc>
        <w:tc>
          <w:tcPr>
            <w:tcW w:w="3181" w:type="dxa"/>
            <w:shd w:val="clear" w:color="auto" w:fill="auto"/>
            <w:noWrap/>
            <w:vAlign w:val="bottom"/>
            <w:hideMark/>
          </w:tcPr>
          <w:p w14:paraId="32EAE8FB" w14:textId="77777777" w:rsidR="00A759E1" w:rsidRPr="00005EA0" w:rsidRDefault="00A759E1" w:rsidP="00B40E1F">
            <w:pPr>
              <w:spacing w:before="0" w:after="0"/>
              <w:ind w:left="0"/>
              <w:rPr>
                <w:rFonts w:asciiTheme="minorHAnsi" w:hAnsiTheme="minorHAnsi" w:cstheme="minorHAnsi"/>
                <w:color w:val="000000"/>
                <w:sz w:val="20"/>
                <w:szCs w:val="20"/>
              </w:rPr>
            </w:pPr>
            <w:r w:rsidRPr="00005EA0">
              <w:rPr>
                <w:rFonts w:asciiTheme="minorHAnsi" w:hAnsiTheme="minorHAnsi" w:cstheme="minorHAnsi"/>
                <w:color w:val="000000"/>
                <w:sz w:val="20"/>
                <w:szCs w:val="20"/>
              </w:rPr>
              <w:t>Request/Update/Approve</w:t>
            </w:r>
          </w:p>
        </w:tc>
      </w:tr>
      <w:tr w:rsidR="00A759E1" w:rsidRPr="00005EA0" w14:paraId="2D4EF334" w14:textId="77777777" w:rsidTr="00A759E1">
        <w:trPr>
          <w:trHeight w:val="139"/>
          <w:jc w:val="center"/>
        </w:trPr>
        <w:tc>
          <w:tcPr>
            <w:tcW w:w="360" w:type="dxa"/>
            <w:shd w:val="clear" w:color="auto" w:fill="auto"/>
            <w:noWrap/>
            <w:vAlign w:val="bottom"/>
            <w:hideMark/>
          </w:tcPr>
          <w:p w14:paraId="77105A04" w14:textId="77777777" w:rsidR="00A759E1" w:rsidRPr="00005EA0" w:rsidRDefault="00A759E1" w:rsidP="00B40E1F">
            <w:pPr>
              <w:spacing w:before="0" w:after="0"/>
              <w:ind w:left="0"/>
              <w:rPr>
                <w:rFonts w:asciiTheme="minorHAnsi" w:hAnsiTheme="minorHAnsi" w:cstheme="minorHAnsi"/>
                <w:color w:val="000000"/>
                <w:sz w:val="20"/>
                <w:szCs w:val="20"/>
              </w:rPr>
            </w:pPr>
            <w:r w:rsidRPr="00005EA0">
              <w:rPr>
                <w:rFonts w:asciiTheme="minorHAnsi" w:hAnsiTheme="minorHAnsi" w:cstheme="minorHAnsi"/>
                <w:color w:val="000000"/>
                <w:sz w:val="20"/>
                <w:szCs w:val="20"/>
              </w:rPr>
              <w:t>3</w:t>
            </w:r>
          </w:p>
        </w:tc>
        <w:tc>
          <w:tcPr>
            <w:tcW w:w="1199" w:type="dxa"/>
            <w:shd w:val="clear" w:color="auto" w:fill="auto"/>
            <w:noWrap/>
            <w:vAlign w:val="bottom"/>
            <w:hideMark/>
          </w:tcPr>
          <w:p w14:paraId="495A4702" w14:textId="77777777" w:rsidR="00A759E1" w:rsidRPr="00005EA0" w:rsidRDefault="00A759E1" w:rsidP="00B40E1F">
            <w:pPr>
              <w:spacing w:before="0" w:after="0"/>
              <w:ind w:left="0"/>
              <w:rPr>
                <w:rFonts w:asciiTheme="minorHAnsi" w:hAnsiTheme="minorHAnsi" w:cstheme="minorHAnsi"/>
                <w:color w:val="000000"/>
                <w:sz w:val="20"/>
                <w:szCs w:val="20"/>
              </w:rPr>
            </w:pPr>
            <w:r w:rsidRPr="00005EA0">
              <w:rPr>
                <w:rFonts w:asciiTheme="minorHAnsi" w:hAnsiTheme="minorHAnsi" w:cstheme="minorHAnsi"/>
                <w:color w:val="000000"/>
                <w:sz w:val="20"/>
                <w:szCs w:val="20"/>
              </w:rPr>
              <w:t xml:space="preserve">Reports </w:t>
            </w:r>
          </w:p>
        </w:tc>
        <w:tc>
          <w:tcPr>
            <w:tcW w:w="1348" w:type="dxa"/>
          </w:tcPr>
          <w:p w14:paraId="276305CC" w14:textId="77777777" w:rsidR="00A759E1" w:rsidRPr="00005EA0" w:rsidRDefault="00A759E1" w:rsidP="00B40E1F">
            <w:pPr>
              <w:spacing w:before="0" w:after="0"/>
              <w:rPr>
                <w:rFonts w:asciiTheme="minorHAnsi" w:hAnsiTheme="minorHAnsi" w:cstheme="minorHAnsi"/>
                <w:color w:val="000000"/>
                <w:sz w:val="20"/>
                <w:szCs w:val="20"/>
              </w:rPr>
            </w:pPr>
          </w:p>
        </w:tc>
        <w:tc>
          <w:tcPr>
            <w:tcW w:w="3181" w:type="dxa"/>
            <w:shd w:val="clear" w:color="auto" w:fill="auto"/>
            <w:noWrap/>
            <w:vAlign w:val="bottom"/>
            <w:hideMark/>
          </w:tcPr>
          <w:p w14:paraId="1CE2366F" w14:textId="77777777" w:rsidR="00A759E1" w:rsidRPr="00005EA0" w:rsidRDefault="00A759E1" w:rsidP="00B40E1F">
            <w:pPr>
              <w:spacing w:before="0" w:after="0"/>
              <w:ind w:left="0"/>
              <w:rPr>
                <w:rFonts w:asciiTheme="minorHAnsi" w:hAnsiTheme="minorHAnsi" w:cstheme="minorHAnsi"/>
                <w:color w:val="000000"/>
                <w:sz w:val="20"/>
                <w:szCs w:val="20"/>
              </w:rPr>
            </w:pPr>
            <w:r w:rsidRPr="00005EA0">
              <w:rPr>
                <w:rFonts w:asciiTheme="minorHAnsi" w:hAnsiTheme="minorHAnsi" w:cstheme="minorHAnsi"/>
                <w:color w:val="000000"/>
                <w:sz w:val="20"/>
                <w:szCs w:val="20"/>
              </w:rPr>
              <w:t>All</w:t>
            </w:r>
          </w:p>
        </w:tc>
      </w:tr>
    </w:tbl>
    <w:p w14:paraId="48D4D22E" w14:textId="77777777" w:rsidR="00153B81" w:rsidRDefault="00153B81" w:rsidP="00DA072A">
      <w:pPr>
        <w:spacing w:before="0" w:after="0"/>
        <w:rPr>
          <w:sz w:val="16"/>
          <w:szCs w:val="16"/>
        </w:rPr>
      </w:pPr>
    </w:p>
    <w:p w14:paraId="279002B5" w14:textId="77777777" w:rsidR="004257EA" w:rsidRPr="00F82D67" w:rsidRDefault="004257EA" w:rsidP="00F82D67">
      <w:pPr>
        <w:keepNext w:val="0"/>
        <w:spacing w:before="0" w:after="0"/>
        <w:ind w:left="0"/>
        <w:rPr>
          <w:rFonts w:asciiTheme="minorHAnsi" w:hAnsiTheme="minorHAnsi" w:cstheme="minorHAnsi"/>
          <w:sz w:val="20"/>
          <w:szCs w:val="20"/>
        </w:rPr>
      </w:pPr>
      <w:r w:rsidRPr="00F82D67">
        <w:rPr>
          <w:rFonts w:asciiTheme="minorHAnsi" w:hAnsiTheme="minorHAnsi" w:cstheme="minorHAnsi"/>
          <w:sz w:val="20"/>
          <w:szCs w:val="20"/>
        </w:rPr>
        <w:t>Following internet browsers can be used to launch the application:</w:t>
      </w:r>
    </w:p>
    <w:p w14:paraId="5AC4A4FB" w14:textId="77777777" w:rsidR="004257EA" w:rsidRPr="00F82D67" w:rsidRDefault="004257EA" w:rsidP="00CB07D4">
      <w:pPr>
        <w:pStyle w:val="ListParagraph"/>
        <w:keepNext w:val="0"/>
        <w:numPr>
          <w:ilvl w:val="1"/>
          <w:numId w:val="4"/>
        </w:numPr>
        <w:spacing w:before="0" w:after="0"/>
        <w:contextualSpacing w:val="0"/>
        <w:rPr>
          <w:rFonts w:asciiTheme="minorHAnsi" w:hAnsiTheme="minorHAnsi" w:cstheme="minorHAnsi"/>
          <w:b/>
          <w:sz w:val="20"/>
          <w:szCs w:val="20"/>
        </w:rPr>
      </w:pPr>
      <w:r w:rsidRPr="00F82D67">
        <w:rPr>
          <w:rFonts w:asciiTheme="minorHAnsi" w:hAnsiTheme="minorHAnsi" w:cstheme="minorHAnsi"/>
          <w:sz w:val="20"/>
          <w:szCs w:val="20"/>
        </w:rPr>
        <w:t>Google Chrome</w:t>
      </w:r>
    </w:p>
    <w:p w14:paraId="44FA191C" w14:textId="77777777" w:rsidR="004257EA" w:rsidRPr="00F82D67" w:rsidRDefault="004257EA" w:rsidP="00CB07D4">
      <w:pPr>
        <w:pStyle w:val="ListParagraph"/>
        <w:keepNext w:val="0"/>
        <w:numPr>
          <w:ilvl w:val="1"/>
          <w:numId w:val="4"/>
        </w:numPr>
        <w:spacing w:before="0" w:after="0"/>
        <w:contextualSpacing w:val="0"/>
        <w:rPr>
          <w:rFonts w:asciiTheme="minorHAnsi" w:hAnsiTheme="minorHAnsi" w:cstheme="minorHAnsi"/>
          <w:b/>
          <w:sz w:val="20"/>
          <w:szCs w:val="20"/>
        </w:rPr>
      </w:pPr>
      <w:r w:rsidRPr="00F82D67">
        <w:rPr>
          <w:rFonts w:asciiTheme="minorHAnsi" w:hAnsiTheme="minorHAnsi" w:cstheme="minorHAnsi"/>
          <w:sz w:val="20"/>
          <w:szCs w:val="20"/>
        </w:rPr>
        <w:t>Internet Explorer</w:t>
      </w:r>
    </w:p>
    <w:p w14:paraId="49A21E8A" w14:textId="77777777" w:rsidR="004257EA" w:rsidRPr="00F82D67" w:rsidRDefault="004257EA" w:rsidP="00CB07D4">
      <w:pPr>
        <w:pStyle w:val="ListParagraph"/>
        <w:keepNext w:val="0"/>
        <w:numPr>
          <w:ilvl w:val="1"/>
          <w:numId w:val="4"/>
        </w:numPr>
        <w:spacing w:before="0" w:after="0"/>
        <w:contextualSpacing w:val="0"/>
        <w:rPr>
          <w:rFonts w:asciiTheme="minorHAnsi" w:hAnsiTheme="minorHAnsi" w:cstheme="minorHAnsi"/>
          <w:b/>
          <w:sz w:val="20"/>
          <w:szCs w:val="20"/>
        </w:rPr>
      </w:pPr>
      <w:r w:rsidRPr="00F82D67">
        <w:rPr>
          <w:rFonts w:asciiTheme="minorHAnsi" w:hAnsiTheme="minorHAnsi" w:cstheme="minorHAnsi"/>
          <w:sz w:val="20"/>
          <w:szCs w:val="20"/>
        </w:rPr>
        <w:t>Microsoft Edge</w:t>
      </w:r>
    </w:p>
    <w:p w14:paraId="6B7A6607" w14:textId="77777777" w:rsidR="00F82D67" w:rsidRDefault="00F82D67" w:rsidP="001E4153">
      <w:pPr>
        <w:pStyle w:val="ListParagraph"/>
        <w:keepNext w:val="0"/>
        <w:spacing w:before="0" w:after="0"/>
        <w:ind w:left="1080"/>
        <w:contextualSpacing w:val="0"/>
        <w:rPr>
          <w:rFonts w:asciiTheme="minorHAnsi" w:hAnsiTheme="minorHAnsi" w:cstheme="minorHAnsi"/>
          <w:b/>
          <w:sz w:val="20"/>
          <w:szCs w:val="20"/>
        </w:rPr>
      </w:pPr>
    </w:p>
    <w:p w14:paraId="3D24F14A" w14:textId="77777777" w:rsidR="00903419" w:rsidRDefault="00A55C2B" w:rsidP="00903419">
      <w:pPr>
        <w:keepNext w:val="0"/>
        <w:spacing w:before="0" w:after="0"/>
        <w:ind w:left="1080"/>
        <w:rPr>
          <w:rFonts w:ascii="Segoe UI" w:hAnsi="Segoe UI" w:cs="Segoe UI"/>
          <w:sz w:val="21"/>
          <w:szCs w:val="21"/>
        </w:rPr>
      </w:pPr>
      <w:r>
        <w:rPr>
          <w:rFonts w:asciiTheme="minorHAnsi" w:hAnsiTheme="minorHAnsi" w:cstheme="minorHAnsi"/>
          <w:b/>
          <w:color w:val="000000"/>
        </w:rPr>
        <w:t xml:space="preserve">Production </w:t>
      </w:r>
      <w:r w:rsidR="002A093C" w:rsidRPr="00F82D67">
        <w:rPr>
          <w:rFonts w:asciiTheme="minorHAnsi" w:hAnsiTheme="minorHAnsi" w:cstheme="minorHAnsi"/>
          <w:b/>
          <w:color w:val="000000"/>
        </w:rPr>
        <w:t>URL</w:t>
      </w:r>
      <w:r w:rsidR="002A093C" w:rsidRPr="00F82D67">
        <w:rPr>
          <w:rFonts w:asciiTheme="minorHAnsi" w:hAnsiTheme="minorHAnsi" w:cstheme="minorHAnsi"/>
          <w:color w:val="000000"/>
        </w:rPr>
        <w:t xml:space="preserve">: </w:t>
      </w:r>
      <w:hyperlink r:id="rId12" w:tgtFrame="_blank" w:tooltip="https://kog.chfs.ky.gov/home/" w:history="1">
        <w:r w:rsidR="00903419">
          <w:rPr>
            <w:rStyle w:val="Hyperlink"/>
            <w:rFonts w:ascii="Segoe UI" w:hAnsi="Segoe UI" w:cs="Segoe UI"/>
            <w:sz w:val="21"/>
            <w:szCs w:val="21"/>
          </w:rPr>
          <w:t>https://kog.chfs.ky.gov/home/</w:t>
        </w:r>
      </w:hyperlink>
    </w:p>
    <w:p w14:paraId="51A908D6" w14:textId="4D4988D0" w:rsidR="000846C8" w:rsidRPr="00FD1F8E" w:rsidRDefault="000846C8" w:rsidP="00A55C2B">
      <w:pPr>
        <w:spacing w:before="0" w:after="0"/>
        <w:ind w:left="0"/>
        <w:jc w:val="center"/>
        <w:rPr>
          <w:rFonts w:asciiTheme="minorHAnsi" w:hAnsiTheme="minorHAnsi" w:cstheme="minorHAnsi"/>
        </w:rPr>
      </w:pPr>
    </w:p>
    <w:p w14:paraId="5CC4E1F7" w14:textId="77777777" w:rsidR="000C37E3" w:rsidRPr="00F8448F" w:rsidRDefault="00F8448F" w:rsidP="00530B04">
      <w:pPr>
        <w:pStyle w:val="Heading2"/>
        <w:tabs>
          <w:tab w:val="clear" w:pos="720"/>
          <w:tab w:val="clear" w:pos="1170"/>
          <w:tab w:val="left" w:pos="360"/>
          <w:tab w:val="num" w:pos="540"/>
        </w:tabs>
        <w:spacing w:before="0"/>
        <w:ind w:left="180" w:hanging="180"/>
        <w:rPr>
          <w:rStyle w:val="Heading2Char"/>
          <w:rFonts w:asciiTheme="minorHAnsi" w:hAnsiTheme="minorHAnsi" w:cstheme="minorHAnsi"/>
          <w:b/>
        </w:rPr>
      </w:pPr>
      <w:bookmarkStart w:id="6" w:name="_Toc67577257"/>
      <w:r>
        <w:rPr>
          <w:rStyle w:val="Heading2Char"/>
          <w:rFonts w:asciiTheme="minorHAnsi" w:hAnsiTheme="minorHAnsi" w:cstheme="minorHAnsi"/>
          <w:b/>
        </w:rPr>
        <w:t>Office of DCBS</w:t>
      </w:r>
      <w:bookmarkEnd w:id="6"/>
    </w:p>
    <w:p w14:paraId="081DB3F9" w14:textId="77777777" w:rsidR="00D4054E" w:rsidRPr="00530B04" w:rsidRDefault="00D4054E" w:rsidP="00530B04">
      <w:pPr>
        <w:pStyle w:val="Heading3"/>
        <w:spacing w:before="0"/>
        <w:ind w:hanging="5940"/>
        <w:rPr>
          <w:rStyle w:val="Heading2Char"/>
          <w:rFonts w:asciiTheme="minorHAnsi" w:hAnsiTheme="minorHAnsi" w:cstheme="minorHAnsi"/>
          <w:b/>
          <w:bCs w:val="0"/>
        </w:rPr>
      </w:pPr>
      <w:bookmarkStart w:id="7" w:name="_Toc67577258"/>
      <w:r w:rsidRPr="00530B04">
        <w:rPr>
          <w:rStyle w:val="Heading2Char"/>
          <w:rFonts w:asciiTheme="minorHAnsi" w:hAnsiTheme="minorHAnsi" w:cstheme="minorHAnsi"/>
          <w:b/>
          <w:bCs w:val="0"/>
        </w:rPr>
        <w:t>Navigating the KOG system</w:t>
      </w:r>
      <w:bookmarkEnd w:id="7"/>
    </w:p>
    <w:p w14:paraId="768E18DE" w14:textId="77777777" w:rsidR="00CF3A54" w:rsidRPr="00F74E6A" w:rsidRDefault="00CF3A54" w:rsidP="00057B0C">
      <w:pPr>
        <w:pStyle w:val="BodyText"/>
        <w:numPr>
          <w:ilvl w:val="0"/>
          <w:numId w:val="18"/>
        </w:numPr>
        <w:spacing w:after="0"/>
        <w:rPr>
          <w:rFonts w:asciiTheme="minorHAnsi" w:hAnsiTheme="minorHAnsi" w:cstheme="minorHAnsi"/>
          <w:sz w:val="20"/>
          <w:szCs w:val="20"/>
          <w:u w:val="single"/>
        </w:rPr>
      </w:pPr>
      <w:r w:rsidRPr="00F74E6A">
        <w:rPr>
          <w:rFonts w:asciiTheme="minorHAnsi" w:hAnsiTheme="minorHAnsi" w:cstheme="minorHAnsi"/>
          <w:sz w:val="20"/>
          <w:szCs w:val="20"/>
          <w:u w:val="single"/>
        </w:rPr>
        <w:t xml:space="preserve">Step 1: </w:t>
      </w:r>
    </w:p>
    <w:p w14:paraId="445CEC71" w14:textId="77777777" w:rsidR="00CF3A54" w:rsidRPr="00CF7650" w:rsidRDefault="00747C86" w:rsidP="00747C86">
      <w:pPr>
        <w:keepNext w:val="0"/>
        <w:spacing w:before="0" w:after="0"/>
        <w:ind w:left="810"/>
        <w:jc w:val="both"/>
        <w:rPr>
          <w:rFonts w:asciiTheme="minorHAnsi" w:hAnsiTheme="minorHAnsi" w:cstheme="minorHAnsi"/>
          <w:noProof/>
          <w:sz w:val="20"/>
          <w:szCs w:val="20"/>
        </w:rPr>
      </w:pPr>
      <w:r>
        <w:rPr>
          <w:rFonts w:asciiTheme="minorHAnsi" w:hAnsiTheme="minorHAnsi" w:cstheme="minorHAnsi"/>
          <w:sz w:val="20"/>
          <w:szCs w:val="20"/>
        </w:rPr>
        <w:t xml:space="preserve">      </w:t>
      </w:r>
      <w:r w:rsidR="00CF3A54" w:rsidRPr="00CF7650">
        <w:rPr>
          <w:rFonts w:asciiTheme="minorHAnsi" w:hAnsiTheme="minorHAnsi" w:cstheme="minorHAnsi"/>
          <w:sz w:val="20"/>
          <w:szCs w:val="20"/>
        </w:rPr>
        <w:t>Copy and paste the URL on any of the browsers listed in Section 2 and press enter, following screen shows up.</w:t>
      </w:r>
      <w:r w:rsidR="00CF3A54" w:rsidRPr="00CF7650">
        <w:rPr>
          <w:rFonts w:asciiTheme="minorHAnsi" w:hAnsiTheme="minorHAnsi" w:cstheme="minorHAnsi"/>
          <w:noProof/>
          <w:sz w:val="20"/>
          <w:szCs w:val="20"/>
        </w:rPr>
        <w:t xml:space="preserve"> </w:t>
      </w:r>
    </w:p>
    <w:p w14:paraId="3BE78531" w14:textId="77777777" w:rsidR="00CF3A54" w:rsidRDefault="00CF3A54" w:rsidP="008E2634">
      <w:pPr>
        <w:keepNext w:val="0"/>
        <w:ind w:left="450"/>
        <w:jc w:val="both"/>
        <w:rPr>
          <w:rFonts w:asciiTheme="majorHAnsi" w:hAnsiTheme="majorHAnsi" w:cstheme="majorHAnsi"/>
          <w:noProof/>
          <w:sz w:val="20"/>
          <w:szCs w:val="20"/>
        </w:rPr>
      </w:pPr>
      <w:r w:rsidRPr="00B40E1F">
        <w:rPr>
          <w:noProof/>
        </w:rPr>
        <w:drawing>
          <wp:inline distT="0" distB="0" distL="0" distR="0" wp14:anchorId="3012F191" wp14:editId="61CA026B">
            <wp:extent cx="5410075" cy="1671851"/>
            <wp:effectExtent l="0" t="0" r="63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39746" cy="1711923"/>
                    </a:xfrm>
                    <a:prstGeom prst="rect">
                      <a:avLst/>
                    </a:prstGeom>
                  </pic:spPr>
                </pic:pic>
              </a:graphicData>
            </a:graphic>
          </wp:inline>
        </w:drawing>
      </w:r>
    </w:p>
    <w:p w14:paraId="3BED6FFC" w14:textId="77777777" w:rsidR="00CF3A54" w:rsidRPr="00F74E6A" w:rsidRDefault="00CF3A54" w:rsidP="00A759E1">
      <w:pPr>
        <w:pStyle w:val="BodyText"/>
        <w:keepNext w:val="0"/>
        <w:numPr>
          <w:ilvl w:val="0"/>
          <w:numId w:val="18"/>
        </w:numPr>
        <w:spacing w:before="0" w:after="0"/>
        <w:ind w:left="806"/>
        <w:rPr>
          <w:rFonts w:asciiTheme="minorHAnsi" w:hAnsiTheme="minorHAnsi" w:cstheme="minorHAnsi"/>
          <w:sz w:val="20"/>
          <w:szCs w:val="20"/>
          <w:u w:val="single"/>
        </w:rPr>
      </w:pPr>
      <w:r w:rsidRPr="00F74E6A">
        <w:rPr>
          <w:rFonts w:asciiTheme="minorHAnsi" w:hAnsiTheme="minorHAnsi" w:cstheme="minorHAnsi"/>
          <w:sz w:val="20"/>
          <w:szCs w:val="20"/>
          <w:u w:val="single"/>
        </w:rPr>
        <w:t>Step 2:</w:t>
      </w:r>
    </w:p>
    <w:p w14:paraId="1EEDDF74" w14:textId="77777777" w:rsidR="00CF3A54" w:rsidRPr="005B4506" w:rsidRDefault="005B4506" w:rsidP="00A759E1">
      <w:pPr>
        <w:keepNext w:val="0"/>
        <w:spacing w:before="0"/>
        <w:jc w:val="both"/>
        <w:rPr>
          <w:rFonts w:asciiTheme="minorHAnsi" w:hAnsiTheme="minorHAnsi" w:cstheme="minorHAnsi"/>
          <w:noProof/>
          <w:sz w:val="20"/>
          <w:szCs w:val="20"/>
        </w:rPr>
      </w:pPr>
      <w:r>
        <w:rPr>
          <w:rFonts w:asciiTheme="minorHAnsi" w:hAnsiTheme="minorHAnsi" w:cstheme="minorHAnsi"/>
          <w:sz w:val="20"/>
          <w:szCs w:val="20"/>
        </w:rPr>
        <w:t xml:space="preserve">    </w:t>
      </w:r>
      <w:r w:rsidR="008E2634">
        <w:rPr>
          <w:rFonts w:asciiTheme="minorHAnsi" w:hAnsiTheme="minorHAnsi" w:cstheme="minorHAnsi"/>
          <w:sz w:val="20"/>
          <w:szCs w:val="20"/>
        </w:rPr>
        <w:t xml:space="preserve">          </w:t>
      </w:r>
      <w:r w:rsidR="00CF3A54" w:rsidRPr="005B4506">
        <w:rPr>
          <w:rFonts w:asciiTheme="minorHAnsi" w:hAnsiTheme="minorHAnsi" w:cstheme="minorHAnsi"/>
          <w:sz w:val="20"/>
          <w:szCs w:val="20"/>
        </w:rPr>
        <w:t>Click the “Email Address” located under “State Employee Gateway Login” on the right.</w:t>
      </w:r>
      <w:r w:rsidR="00CF3A54" w:rsidRPr="005B4506">
        <w:rPr>
          <w:rFonts w:asciiTheme="minorHAnsi" w:hAnsiTheme="minorHAnsi" w:cstheme="minorHAnsi"/>
          <w:noProof/>
          <w:sz w:val="20"/>
          <w:szCs w:val="20"/>
        </w:rPr>
        <w:t xml:space="preserve"> </w:t>
      </w:r>
    </w:p>
    <w:p w14:paraId="26A234DE" w14:textId="77777777" w:rsidR="00CF3A54" w:rsidRDefault="00CF3A54" w:rsidP="00A759E1">
      <w:pPr>
        <w:pStyle w:val="ListParagraph"/>
        <w:keepNext w:val="0"/>
        <w:ind w:left="360"/>
        <w:jc w:val="both"/>
        <w:rPr>
          <w:noProof/>
        </w:rPr>
      </w:pPr>
      <w:r w:rsidRPr="00B40E1F">
        <w:rPr>
          <w:noProof/>
        </w:rPr>
        <w:lastRenderedPageBreak/>
        <w:drawing>
          <wp:inline distT="0" distB="0" distL="0" distR="0" wp14:anchorId="1DCBB7CD" wp14:editId="2B56E514">
            <wp:extent cx="5465426" cy="1722273"/>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65568" cy="1753830"/>
                    </a:xfrm>
                    <a:prstGeom prst="rect">
                      <a:avLst/>
                    </a:prstGeom>
                    <a:noFill/>
                    <a:ln>
                      <a:noFill/>
                    </a:ln>
                  </pic:spPr>
                </pic:pic>
              </a:graphicData>
            </a:graphic>
          </wp:inline>
        </w:drawing>
      </w:r>
    </w:p>
    <w:p w14:paraId="37D2E651" w14:textId="77777777" w:rsidR="00CF3A54" w:rsidRPr="00F74E6A" w:rsidRDefault="00CF3A54" w:rsidP="00057B0C">
      <w:pPr>
        <w:pStyle w:val="BodyText"/>
        <w:numPr>
          <w:ilvl w:val="0"/>
          <w:numId w:val="18"/>
        </w:numPr>
        <w:tabs>
          <w:tab w:val="left" w:pos="450"/>
        </w:tabs>
        <w:spacing w:after="0"/>
        <w:rPr>
          <w:rFonts w:asciiTheme="minorHAnsi" w:hAnsiTheme="minorHAnsi" w:cstheme="minorHAnsi"/>
          <w:sz w:val="20"/>
          <w:szCs w:val="20"/>
          <w:u w:val="single"/>
        </w:rPr>
      </w:pPr>
      <w:r w:rsidRPr="00F74E6A">
        <w:rPr>
          <w:rFonts w:asciiTheme="minorHAnsi" w:hAnsiTheme="minorHAnsi" w:cstheme="minorHAnsi"/>
          <w:sz w:val="20"/>
          <w:szCs w:val="20"/>
          <w:u w:val="single"/>
        </w:rPr>
        <w:t>S</w:t>
      </w:r>
      <w:r>
        <w:rPr>
          <w:rFonts w:asciiTheme="minorHAnsi" w:hAnsiTheme="minorHAnsi" w:cstheme="minorHAnsi"/>
          <w:sz w:val="20"/>
          <w:szCs w:val="20"/>
          <w:u w:val="single"/>
        </w:rPr>
        <w:t>tep 3:</w:t>
      </w:r>
    </w:p>
    <w:p w14:paraId="30DA77B6" w14:textId="77777777" w:rsidR="00E53409" w:rsidRPr="005E75E3" w:rsidRDefault="008E2634" w:rsidP="008E2634">
      <w:pPr>
        <w:keepNext w:val="0"/>
        <w:spacing w:before="0" w:after="0"/>
        <w:ind w:left="630"/>
        <w:jc w:val="both"/>
        <w:rPr>
          <w:rFonts w:asciiTheme="minorHAnsi" w:hAnsiTheme="minorHAnsi" w:cstheme="minorHAnsi"/>
          <w:sz w:val="20"/>
          <w:szCs w:val="20"/>
        </w:rPr>
      </w:pPr>
      <w:r>
        <w:rPr>
          <w:rFonts w:asciiTheme="minorHAnsi" w:hAnsiTheme="minorHAnsi" w:cstheme="minorHAnsi"/>
          <w:sz w:val="20"/>
          <w:szCs w:val="20"/>
        </w:rPr>
        <w:t xml:space="preserve">       </w:t>
      </w:r>
      <w:r w:rsidR="00F008AB" w:rsidRPr="005E75E3">
        <w:rPr>
          <w:rFonts w:asciiTheme="minorHAnsi" w:hAnsiTheme="minorHAnsi" w:cstheme="minorHAnsi"/>
          <w:sz w:val="20"/>
          <w:szCs w:val="20"/>
        </w:rPr>
        <w:t>Users should see following screen</w:t>
      </w:r>
      <w:r w:rsidR="00123625" w:rsidRPr="005E75E3">
        <w:rPr>
          <w:rFonts w:asciiTheme="minorHAnsi" w:hAnsiTheme="minorHAnsi" w:cstheme="minorHAnsi"/>
          <w:sz w:val="20"/>
          <w:szCs w:val="20"/>
        </w:rPr>
        <w:t xml:space="preserve"> and now required to e</w:t>
      </w:r>
      <w:r w:rsidR="00F008AB" w:rsidRPr="005E75E3">
        <w:rPr>
          <w:rFonts w:asciiTheme="minorHAnsi" w:hAnsiTheme="minorHAnsi" w:cstheme="minorHAnsi"/>
          <w:sz w:val="20"/>
          <w:szCs w:val="20"/>
        </w:rPr>
        <w:t xml:space="preserve">nter the user-id and </w:t>
      </w:r>
      <w:r w:rsidR="0001503F" w:rsidRPr="005E75E3">
        <w:rPr>
          <w:rFonts w:asciiTheme="minorHAnsi" w:hAnsiTheme="minorHAnsi" w:cstheme="minorHAnsi"/>
          <w:sz w:val="20"/>
          <w:szCs w:val="20"/>
        </w:rPr>
        <w:t xml:space="preserve">password information </w:t>
      </w:r>
      <w:r w:rsidR="00B756E4">
        <w:rPr>
          <w:rFonts w:asciiTheme="minorHAnsi" w:hAnsiTheme="minorHAnsi" w:cstheme="minorHAnsi"/>
          <w:sz w:val="20"/>
          <w:szCs w:val="20"/>
        </w:rPr>
        <w:t xml:space="preserve">as </w:t>
      </w:r>
      <w:r w:rsidR="0001503F" w:rsidRPr="005E75E3">
        <w:rPr>
          <w:rFonts w:asciiTheme="minorHAnsi" w:hAnsiTheme="minorHAnsi" w:cstheme="minorHAnsi"/>
          <w:sz w:val="20"/>
          <w:szCs w:val="20"/>
        </w:rPr>
        <w:t>provided for DCBS Worker role.</w:t>
      </w:r>
    </w:p>
    <w:p w14:paraId="482F4321" w14:textId="77777777" w:rsidR="00451163" w:rsidRDefault="00464570" w:rsidP="00451163">
      <w:pPr>
        <w:keepNext w:val="0"/>
        <w:jc w:val="both"/>
        <w:rPr>
          <w:rFonts w:asciiTheme="minorHAnsi" w:hAnsiTheme="minorHAnsi" w:cstheme="minorHAnsi"/>
          <w:sz w:val="20"/>
          <w:szCs w:val="20"/>
          <w:u w:val="single"/>
        </w:rPr>
      </w:pPr>
      <w:r w:rsidRPr="00B40E1F">
        <w:rPr>
          <w:noProof/>
        </w:rPr>
        <w:drawing>
          <wp:inline distT="0" distB="0" distL="0" distR="0" wp14:anchorId="3F9EED2F" wp14:editId="4EFDF166">
            <wp:extent cx="5272405" cy="2015476"/>
            <wp:effectExtent l="0" t="0" r="444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0387" cy="2037641"/>
                    </a:xfrm>
                    <a:prstGeom prst="rect">
                      <a:avLst/>
                    </a:prstGeom>
                    <a:noFill/>
                    <a:ln>
                      <a:noFill/>
                    </a:ln>
                  </pic:spPr>
                </pic:pic>
              </a:graphicData>
            </a:graphic>
          </wp:inline>
        </w:drawing>
      </w:r>
    </w:p>
    <w:p w14:paraId="582F23CD" w14:textId="77777777" w:rsidR="00451163" w:rsidRPr="00451163" w:rsidRDefault="005E75E3" w:rsidP="00E17737">
      <w:pPr>
        <w:pStyle w:val="ListParagraph"/>
        <w:keepNext w:val="0"/>
        <w:numPr>
          <w:ilvl w:val="0"/>
          <w:numId w:val="5"/>
        </w:numPr>
        <w:spacing w:before="0" w:after="0"/>
        <w:ind w:left="630"/>
        <w:jc w:val="both"/>
        <w:rPr>
          <w:noProof/>
        </w:rPr>
      </w:pPr>
      <w:r w:rsidRPr="00451163">
        <w:rPr>
          <w:rFonts w:asciiTheme="minorHAnsi" w:hAnsiTheme="minorHAnsi" w:cstheme="minorHAnsi"/>
          <w:sz w:val="20"/>
          <w:szCs w:val="20"/>
          <w:u w:val="single"/>
        </w:rPr>
        <w:t>Step 4:</w:t>
      </w:r>
    </w:p>
    <w:p w14:paraId="237D4F02" w14:textId="77777777" w:rsidR="00451163" w:rsidRPr="005B4506" w:rsidRDefault="005B4506" w:rsidP="00E17737">
      <w:pPr>
        <w:spacing w:before="0" w:after="0"/>
        <w:rPr>
          <w:rFonts w:asciiTheme="minorHAnsi" w:hAnsiTheme="minorHAnsi" w:cstheme="minorHAnsi"/>
          <w:sz w:val="20"/>
          <w:szCs w:val="20"/>
        </w:rPr>
      </w:pPr>
      <w:r>
        <w:rPr>
          <w:rFonts w:asciiTheme="minorHAnsi" w:hAnsiTheme="minorHAnsi" w:cstheme="minorHAnsi"/>
          <w:sz w:val="20"/>
          <w:szCs w:val="20"/>
        </w:rPr>
        <w:lastRenderedPageBreak/>
        <w:t xml:space="preserve">     </w:t>
      </w:r>
      <w:r w:rsidR="00E17737">
        <w:rPr>
          <w:rFonts w:asciiTheme="minorHAnsi" w:hAnsiTheme="minorHAnsi" w:cstheme="minorHAnsi"/>
          <w:sz w:val="20"/>
          <w:szCs w:val="20"/>
        </w:rPr>
        <w:t xml:space="preserve">     </w:t>
      </w:r>
      <w:r w:rsidR="00451163" w:rsidRPr="005B4506">
        <w:rPr>
          <w:rFonts w:asciiTheme="minorHAnsi" w:hAnsiTheme="minorHAnsi" w:cstheme="minorHAnsi"/>
          <w:sz w:val="20"/>
          <w:szCs w:val="20"/>
        </w:rPr>
        <w:t>The control reaches “My Apps” screen. Click the “Launch” tab.</w:t>
      </w:r>
    </w:p>
    <w:p w14:paraId="194CC9E9" w14:textId="77777777" w:rsidR="00451163" w:rsidRPr="00451163" w:rsidRDefault="00451163" w:rsidP="00451163">
      <w:pPr>
        <w:pStyle w:val="ListParagraph"/>
        <w:spacing w:after="0"/>
        <w:ind w:left="360"/>
        <w:rPr>
          <w:rFonts w:asciiTheme="minorHAnsi" w:hAnsiTheme="minorHAnsi" w:cstheme="minorHAnsi"/>
          <w:sz w:val="20"/>
          <w:szCs w:val="20"/>
        </w:rPr>
      </w:pPr>
      <w:r w:rsidRPr="00B40E1F">
        <w:rPr>
          <w:noProof/>
        </w:rPr>
        <w:drawing>
          <wp:inline distT="0" distB="0" distL="0" distR="0" wp14:anchorId="7F22C146" wp14:editId="735D97DB">
            <wp:extent cx="5272500" cy="1983016"/>
            <wp:effectExtent l="0" t="0" r="444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02513" cy="1994304"/>
                    </a:xfrm>
                    <a:prstGeom prst="rect">
                      <a:avLst/>
                    </a:prstGeom>
                    <a:noFill/>
                    <a:ln>
                      <a:noFill/>
                    </a:ln>
                  </pic:spPr>
                </pic:pic>
              </a:graphicData>
            </a:graphic>
          </wp:inline>
        </w:drawing>
      </w:r>
    </w:p>
    <w:p w14:paraId="31EA9C61" w14:textId="77777777" w:rsidR="00F8448F" w:rsidRDefault="00F8448F" w:rsidP="00F8448F">
      <w:pPr>
        <w:pStyle w:val="BodyText"/>
        <w:spacing w:before="0" w:after="0"/>
        <w:ind w:left="810"/>
        <w:rPr>
          <w:rFonts w:asciiTheme="minorHAnsi" w:hAnsiTheme="minorHAnsi" w:cstheme="minorHAnsi"/>
          <w:sz w:val="20"/>
          <w:szCs w:val="20"/>
          <w:u w:val="single"/>
        </w:rPr>
      </w:pPr>
    </w:p>
    <w:p w14:paraId="107DF993" w14:textId="77777777" w:rsidR="005E75E3" w:rsidRPr="005E75E3" w:rsidRDefault="005E75E3" w:rsidP="00E05F96">
      <w:pPr>
        <w:pStyle w:val="BodyText"/>
        <w:numPr>
          <w:ilvl w:val="0"/>
          <w:numId w:val="6"/>
        </w:numPr>
        <w:spacing w:before="0" w:after="0"/>
        <w:rPr>
          <w:rFonts w:asciiTheme="minorHAnsi" w:hAnsiTheme="minorHAnsi" w:cstheme="minorHAnsi"/>
          <w:sz w:val="20"/>
          <w:szCs w:val="20"/>
          <w:u w:val="single"/>
        </w:rPr>
      </w:pPr>
      <w:r w:rsidRPr="00F74E6A">
        <w:rPr>
          <w:rFonts w:asciiTheme="minorHAnsi" w:hAnsiTheme="minorHAnsi" w:cstheme="minorHAnsi"/>
          <w:sz w:val="20"/>
          <w:szCs w:val="20"/>
          <w:u w:val="single"/>
        </w:rPr>
        <w:t>S</w:t>
      </w:r>
      <w:r>
        <w:rPr>
          <w:rFonts w:asciiTheme="minorHAnsi" w:hAnsiTheme="minorHAnsi" w:cstheme="minorHAnsi"/>
          <w:sz w:val="20"/>
          <w:szCs w:val="20"/>
          <w:u w:val="single"/>
        </w:rPr>
        <w:t>tep 5:</w:t>
      </w:r>
    </w:p>
    <w:p w14:paraId="4BDC490E" w14:textId="77777777" w:rsidR="00A56820" w:rsidRPr="005E75E3" w:rsidRDefault="00E05F96" w:rsidP="00E05F96">
      <w:pPr>
        <w:spacing w:before="0" w:after="0"/>
        <w:ind w:left="720"/>
        <w:rPr>
          <w:rFonts w:asciiTheme="minorHAnsi" w:hAnsiTheme="minorHAnsi" w:cstheme="minorHAnsi"/>
          <w:sz w:val="20"/>
          <w:szCs w:val="20"/>
        </w:rPr>
      </w:pPr>
      <w:r>
        <w:rPr>
          <w:rFonts w:asciiTheme="minorHAnsi" w:hAnsiTheme="minorHAnsi" w:cstheme="minorHAnsi"/>
          <w:sz w:val="20"/>
          <w:szCs w:val="20"/>
        </w:rPr>
        <w:t xml:space="preserve">       </w:t>
      </w:r>
      <w:r w:rsidR="00A56820" w:rsidRPr="005E75E3">
        <w:rPr>
          <w:rFonts w:asciiTheme="minorHAnsi" w:hAnsiTheme="minorHAnsi" w:cstheme="minorHAnsi"/>
          <w:sz w:val="20"/>
          <w:szCs w:val="20"/>
        </w:rPr>
        <w:t>Now the user will see the Landing Page of the application for DCBS Worker role.</w:t>
      </w:r>
    </w:p>
    <w:p w14:paraId="5CEB70F5" w14:textId="77777777" w:rsidR="00572039" w:rsidRDefault="00A56820" w:rsidP="00572039">
      <w:pPr>
        <w:pStyle w:val="BodyText"/>
        <w:keepNext w:val="0"/>
        <w:rPr>
          <w:rStyle w:val="Heading2Char"/>
          <w:szCs w:val="24"/>
        </w:rPr>
      </w:pPr>
      <w:r w:rsidRPr="00B40E1F">
        <w:rPr>
          <w:rFonts w:ascii="Arial" w:hAnsi="Arial" w:cs="Arial"/>
          <w:noProof/>
        </w:rPr>
        <w:drawing>
          <wp:inline distT="0" distB="0" distL="0" distR="0" wp14:anchorId="6897AF75" wp14:editId="1E3301EF">
            <wp:extent cx="5272405" cy="2181122"/>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82790" cy="2185418"/>
                    </a:xfrm>
                    <a:prstGeom prst="rect">
                      <a:avLst/>
                    </a:prstGeom>
                  </pic:spPr>
                </pic:pic>
              </a:graphicData>
            </a:graphic>
          </wp:inline>
        </w:drawing>
      </w:r>
    </w:p>
    <w:p w14:paraId="4F593CCC" w14:textId="77777777" w:rsidR="00F8448F" w:rsidRDefault="00F8448F" w:rsidP="00572039">
      <w:pPr>
        <w:pStyle w:val="BodyText"/>
        <w:keepNext w:val="0"/>
        <w:rPr>
          <w:rStyle w:val="Heading2Char"/>
          <w:szCs w:val="24"/>
        </w:rPr>
      </w:pPr>
    </w:p>
    <w:p w14:paraId="2D7E3720" w14:textId="77777777" w:rsidR="00F8448F" w:rsidRPr="00F8448F" w:rsidRDefault="00F8448F" w:rsidP="00572039">
      <w:pPr>
        <w:pStyle w:val="BodyText"/>
        <w:keepNext w:val="0"/>
        <w:rPr>
          <w:rStyle w:val="Heading2Char"/>
          <w:rFonts w:asciiTheme="minorHAnsi" w:hAnsiTheme="minorHAnsi" w:cstheme="minorHAnsi"/>
          <w:sz w:val="20"/>
          <w:szCs w:val="20"/>
        </w:rPr>
      </w:pPr>
    </w:p>
    <w:p w14:paraId="5E15985F" w14:textId="77777777" w:rsidR="00F8448F" w:rsidRPr="00F8448F" w:rsidRDefault="00F8448F" w:rsidP="00572039">
      <w:pPr>
        <w:pStyle w:val="BodyText"/>
        <w:keepNext w:val="0"/>
        <w:rPr>
          <w:rStyle w:val="Heading2Char"/>
          <w:rFonts w:asciiTheme="minorHAnsi" w:hAnsiTheme="minorHAnsi" w:cstheme="minorHAnsi"/>
          <w:sz w:val="20"/>
          <w:szCs w:val="20"/>
        </w:rPr>
      </w:pPr>
    </w:p>
    <w:p w14:paraId="7D8354DE" w14:textId="77777777" w:rsidR="00F8448F" w:rsidRPr="00F8448F" w:rsidRDefault="00F8448F" w:rsidP="00572039">
      <w:pPr>
        <w:pStyle w:val="BodyText"/>
        <w:keepNext w:val="0"/>
        <w:rPr>
          <w:rStyle w:val="Heading2Char"/>
          <w:rFonts w:asciiTheme="minorHAnsi" w:hAnsiTheme="minorHAnsi" w:cstheme="minorHAnsi"/>
          <w:sz w:val="20"/>
          <w:szCs w:val="20"/>
        </w:rPr>
      </w:pPr>
    </w:p>
    <w:p w14:paraId="325BB91E" w14:textId="77777777" w:rsidR="00A97C24" w:rsidRPr="00853B83" w:rsidRDefault="00F8448F" w:rsidP="00F8448F">
      <w:pPr>
        <w:pStyle w:val="Heading3"/>
        <w:ind w:hanging="5850"/>
        <w:rPr>
          <w:rStyle w:val="Heading2Char"/>
          <w:rFonts w:asciiTheme="minorHAnsi" w:hAnsiTheme="minorHAnsi" w:cstheme="minorHAnsi"/>
          <w:b/>
          <w:iCs/>
        </w:rPr>
      </w:pPr>
      <w:r>
        <w:rPr>
          <w:rStyle w:val="Heading2Char"/>
          <w:rFonts w:asciiTheme="minorHAnsi" w:hAnsiTheme="minorHAnsi" w:cstheme="minorHAnsi"/>
          <w:b/>
          <w:iCs/>
        </w:rPr>
        <w:t xml:space="preserve">  </w:t>
      </w:r>
      <w:bookmarkStart w:id="8" w:name="_Toc67577259"/>
      <w:r w:rsidR="00A97C24" w:rsidRPr="00853B83">
        <w:rPr>
          <w:rStyle w:val="Heading2Char"/>
          <w:rFonts w:asciiTheme="minorHAnsi" w:hAnsiTheme="minorHAnsi" w:cstheme="minorHAnsi"/>
          <w:b/>
          <w:iCs/>
        </w:rPr>
        <w:t>Password Resets &amp; Recovery</w:t>
      </w:r>
      <w:bookmarkEnd w:id="8"/>
    </w:p>
    <w:p w14:paraId="03D9801B" w14:textId="77777777" w:rsidR="000C37E3" w:rsidRDefault="00F8448F" w:rsidP="00C44C30">
      <w:pPr>
        <w:keepNext w:val="0"/>
        <w:spacing w:before="0" w:after="0"/>
        <w:ind w:left="720"/>
        <w:rPr>
          <w:rFonts w:asciiTheme="minorHAnsi" w:hAnsiTheme="minorHAnsi" w:cstheme="minorHAnsi"/>
          <w:sz w:val="20"/>
          <w:szCs w:val="20"/>
        </w:rPr>
      </w:pPr>
      <w:r>
        <w:rPr>
          <w:rFonts w:asciiTheme="minorHAnsi" w:hAnsiTheme="minorHAnsi" w:cstheme="minorHAnsi"/>
          <w:sz w:val="20"/>
          <w:szCs w:val="20"/>
        </w:rPr>
        <w:t xml:space="preserve">  </w:t>
      </w:r>
      <w:r w:rsidR="000C37E3" w:rsidRPr="00A57E7E">
        <w:rPr>
          <w:rFonts w:asciiTheme="minorHAnsi" w:hAnsiTheme="minorHAnsi" w:cstheme="minorHAnsi"/>
          <w:sz w:val="20"/>
          <w:szCs w:val="20"/>
        </w:rPr>
        <w:t xml:space="preserve">KOG passwords will expire after </w:t>
      </w:r>
      <w:r w:rsidR="000C37E3" w:rsidRPr="00F8448F">
        <w:rPr>
          <w:rFonts w:asciiTheme="minorHAnsi" w:hAnsiTheme="minorHAnsi" w:cstheme="minorHAnsi"/>
          <w:sz w:val="20"/>
          <w:szCs w:val="20"/>
        </w:rPr>
        <w:t>ninety (90) days. There</w:t>
      </w:r>
      <w:r w:rsidR="000C37E3" w:rsidRPr="00A57E7E">
        <w:rPr>
          <w:rFonts w:asciiTheme="minorHAnsi" w:hAnsiTheme="minorHAnsi" w:cstheme="minorHAnsi"/>
          <w:sz w:val="20"/>
          <w:szCs w:val="20"/>
        </w:rPr>
        <w:t xml:space="preserve"> are two ways to reset </w:t>
      </w:r>
      <w:r w:rsidR="0013032E">
        <w:rPr>
          <w:rFonts w:asciiTheme="minorHAnsi" w:hAnsiTheme="minorHAnsi" w:cstheme="minorHAnsi"/>
          <w:sz w:val="20"/>
          <w:szCs w:val="20"/>
        </w:rPr>
        <w:t>the</w:t>
      </w:r>
      <w:r w:rsidR="000C37E3" w:rsidRPr="00A57E7E">
        <w:rPr>
          <w:rFonts w:asciiTheme="minorHAnsi" w:hAnsiTheme="minorHAnsi" w:cstheme="minorHAnsi"/>
          <w:sz w:val="20"/>
          <w:szCs w:val="20"/>
        </w:rPr>
        <w:t xml:space="preserve"> password. </w:t>
      </w:r>
    </w:p>
    <w:p w14:paraId="4A1434DE" w14:textId="77777777" w:rsidR="000C37E3" w:rsidRPr="00A57E7E" w:rsidRDefault="000C37E3" w:rsidP="000C37E3">
      <w:pPr>
        <w:keepNext w:val="0"/>
        <w:spacing w:before="0" w:after="0"/>
        <w:ind w:left="0" w:firstLine="540"/>
        <w:rPr>
          <w:rFonts w:asciiTheme="minorHAnsi" w:hAnsiTheme="minorHAnsi" w:cstheme="minorHAnsi"/>
          <w:sz w:val="20"/>
          <w:szCs w:val="20"/>
        </w:rPr>
      </w:pPr>
    </w:p>
    <w:p w14:paraId="043D172C" w14:textId="77777777" w:rsidR="000C37E3" w:rsidRDefault="00E029D9" w:rsidP="00E029D9">
      <w:pPr>
        <w:pStyle w:val="BodyText"/>
        <w:keepNext w:val="0"/>
        <w:tabs>
          <w:tab w:val="left" w:pos="1170"/>
        </w:tabs>
        <w:ind w:left="2160" w:hanging="720"/>
        <w:rPr>
          <w:rFonts w:ascii="Arial" w:hAnsi="Arial" w:cs="Arial"/>
          <w:sz w:val="20"/>
          <w:szCs w:val="20"/>
        </w:rPr>
      </w:pPr>
      <w:r>
        <w:rPr>
          <w:noProof/>
        </w:rPr>
        <w:lastRenderedPageBreak/>
        <w:drawing>
          <wp:inline distT="0" distB="0" distL="0" distR="0" wp14:anchorId="25DDECEA" wp14:editId="4DD6A499">
            <wp:extent cx="2380410" cy="1897957"/>
            <wp:effectExtent l="0" t="0" r="1270" b="762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396461" cy="1910755"/>
                    </a:xfrm>
                    <a:prstGeom prst="rect">
                      <a:avLst/>
                    </a:prstGeom>
                  </pic:spPr>
                </pic:pic>
              </a:graphicData>
            </a:graphic>
          </wp:inline>
        </w:drawing>
      </w:r>
    </w:p>
    <w:p w14:paraId="36AEA364" w14:textId="77777777" w:rsidR="00E250F5" w:rsidRPr="00F8448F" w:rsidRDefault="00E250F5" w:rsidP="00057B0C">
      <w:pPr>
        <w:pStyle w:val="ListParagraph"/>
        <w:keepNext w:val="0"/>
        <w:numPr>
          <w:ilvl w:val="0"/>
          <w:numId w:val="25"/>
        </w:numPr>
        <w:autoSpaceDE w:val="0"/>
        <w:autoSpaceDN w:val="0"/>
        <w:adjustRightInd w:val="0"/>
        <w:spacing w:before="0" w:after="0"/>
        <w:ind w:left="1080"/>
        <w:rPr>
          <w:rFonts w:asciiTheme="minorHAnsi" w:hAnsiTheme="minorHAnsi" w:cstheme="minorHAnsi"/>
          <w:sz w:val="20"/>
          <w:szCs w:val="20"/>
          <w:u w:val="single"/>
        </w:rPr>
      </w:pPr>
      <w:r w:rsidRPr="00F8448F">
        <w:rPr>
          <w:rFonts w:asciiTheme="minorHAnsi" w:hAnsiTheme="minorHAnsi" w:cstheme="minorHAnsi"/>
          <w:sz w:val="20"/>
          <w:szCs w:val="20"/>
          <w:u w:val="single"/>
        </w:rPr>
        <w:t xml:space="preserve">Option 1: </w:t>
      </w:r>
    </w:p>
    <w:p w14:paraId="64BEF3D7" w14:textId="77777777" w:rsidR="00E250F5" w:rsidRPr="00F8448F" w:rsidRDefault="00F8448F" w:rsidP="00F8448F">
      <w:pPr>
        <w:pStyle w:val="BodyText"/>
        <w:keepNext w:val="0"/>
        <w:tabs>
          <w:tab w:val="left" w:pos="1080"/>
        </w:tabs>
        <w:spacing w:before="0" w:after="0"/>
        <w:ind w:left="1080" w:hanging="360"/>
        <w:rPr>
          <w:rFonts w:ascii="Calibri" w:eastAsiaTheme="minorHAnsi" w:hAnsi="Calibri" w:cs="Calibri"/>
          <w:color w:val="000000"/>
          <w:sz w:val="20"/>
          <w:szCs w:val="20"/>
        </w:rPr>
      </w:pPr>
      <w:r>
        <w:rPr>
          <w:rFonts w:ascii="Calibri" w:eastAsiaTheme="minorHAnsi" w:hAnsi="Calibri" w:cs="Calibri"/>
          <w:color w:val="000000"/>
          <w:sz w:val="20"/>
          <w:szCs w:val="20"/>
        </w:rPr>
        <w:t xml:space="preserve">        </w:t>
      </w:r>
      <w:r w:rsidR="00E250F5">
        <w:rPr>
          <w:rFonts w:ascii="Calibri" w:eastAsiaTheme="minorHAnsi" w:hAnsi="Calibri" w:cs="Calibri"/>
          <w:color w:val="000000"/>
          <w:sz w:val="20"/>
          <w:szCs w:val="20"/>
        </w:rPr>
        <w:t xml:space="preserve">Click FORGOT USERNAME and provide </w:t>
      </w:r>
      <w:r w:rsidR="0013032E">
        <w:rPr>
          <w:rFonts w:ascii="Calibri" w:eastAsiaTheme="minorHAnsi" w:hAnsi="Calibri" w:cs="Calibri"/>
          <w:color w:val="000000"/>
          <w:sz w:val="20"/>
          <w:szCs w:val="20"/>
        </w:rPr>
        <w:t>the</w:t>
      </w:r>
      <w:r w:rsidR="00E250F5">
        <w:rPr>
          <w:rFonts w:ascii="Calibri" w:eastAsiaTheme="minorHAnsi" w:hAnsi="Calibri" w:cs="Calibri"/>
          <w:color w:val="000000"/>
          <w:sz w:val="20"/>
          <w:szCs w:val="20"/>
        </w:rPr>
        <w:t xml:space="preserve"> email address for User name recovery. In case </w:t>
      </w:r>
      <w:r w:rsidR="0013032E">
        <w:rPr>
          <w:rFonts w:ascii="Calibri" w:eastAsiaTheme="minorHAnsi" w:hAnsi="Calibri" w:cs="Calibri"/>
          <w:color w:val="000000"/>
          <w:sz w:val="20"/>
          <w:szCs w:val="20"/>
        </w:rPr>
        <w:t>one</w:t>
      </w:r>
      <w:r w:rsidR="00E250F5">
        <w:rPr>
          <w:rFonts w:ascii="Calibri" w:eastAsiaTheme="minorHAnsi" w:hAnsi="Calibri" w:cs="Calibri"/>
          <w:color w:val="000000"/>
          <w:sz w:val="20"/>
          <w:szCs w:val="20"/>
        </w:rPr>
        <w:t xml:space="preserve"> do </w:t>
      </w:r>
      <w:r>
        <w:rPr>
          <w:rFonts w:ascii="Calibri" w:eastAsiaTheme="minorHAnsi" w:hAnsi="Calibri" w:cs="Calibri"/>
          <w:color w:val="000000"/>
          <w:sz w:val="20"/>
          <w:szCs w:val="20"/>
        </w:rPr>
        <w:t xml:space="preserve">    </w:t>
      </w:r>
      <w:r w:rsidR="00E250F5">
        <w:rPr>
          <w:rFonts w:ascii="Calibri" w:eastAsiaTheme="minorHAnsi" w:hAnsi="Calibri" w:cs="Calibri"/>
          <w:color w:val="000000"/>
          <w:sz w:val="20"/>
          <w:szCs w:val="20"/>
        </w:rPr>
        <w:t>not recall your e</w:t>
      </w:r>
      <w:r w:rsidR="00E250F5" w:rsidRPr="00E250F5">
        <w:rPr>
          <w:rFonts w:ascii="Calibri" w:eastAsiaTheme="minorHAnsi" w:hAnsi="Calibri" w:cs="Calibri"/>
          <w:color w:val="000000"/>
          <w:sz w:val="20"/>
          <w:szCs w:val="20"/>
        </w:rPr>
        <w:t>mail</w:t>
      </w:r>
      <w:r w:rsidR="00E250F5">
        <w:rPr>
          <w:rFonts w:ascii="Calibri" w:eastAsiaTheme="minorHAnsi" w:hAnsi="Calibri" w:cs="Calibri"/>
          <w:color w:val="000000"/>
          <w:sz w:val="20"/>
          <w:szCs w:val="20"/>
        </w:rPr>
        <w:t xml:space="preserve"> address or have no access to </w:t>
      </w:r>
      <w:r w:rsidR="0013032E">
        <w:rPr>
          <w:rFonts w:ascii="Calibri" w:eastAsiaTheme="minorHAnsi" w:hAnsi="Calibri" w:cs="Calibri"/>
          <w:color w:val="000000"/>
          <w:sz w:val="20"/>
          <w:szCs w:val="20"/>
        </w:rPr>
        <w:t>the</w:t>
      </w:r>
      <w:r w:rsidR="00E250F5">
        <w:rPr>
          <w:rFonts w:ascii="Calibri" w:eastAsiaTheme="minorHAnsi" w:hAnsi="Calibri" w:cs="Calibri"/>
          <w:color w:val="000000"/>
          <w:sz w:val="20"/>
          <w:szCs w:val="20"/>
        </w:rPr>
        <w:t xml:space="preserve"> email account, </w:t>
      </w:r>
      <w:r w:rsidR="0013032E">
        <w:rPr>
          <w:rFonts w:ascii="Calibri" w:eastAsiaTheme="minorHAnsi" w:hAnsi="Calibri" w:cs="Calibri"/>
          <w:color w:val="000000"/>
          <w:sz w:val="20"/>
          <w:szCs w:val="20"/>
        </w:rPr>
        <w:t xml:space="preserve">please </w:t>
      </w:r>
      <w:r w:rsidR="00E250F5">
        <w:rPr>
          <w:rFonts w:ascii="Calibri" w:eastAsiaTheme="minorHAnsi" w:hAnsi="Calibri" w:cs="Calibri"/>
          <w:color w:val="000000"/>
          <w:sz w:val="20"/>
          <w:szCs w:val="20"/>
        </w:rPr>
        <w:t>contact</w:t>
      </w:r>
      <w:r w:rsidR="00E250F5" w:rsidRPr="00E250F5">
        <w:rPr>
          <w:rFonts w:ascii="Calibri" w:eastAsiaTheme="minorHAnsi" w:hAnsi="Calibri" w:cs="Calibri"/>
          <w:color w:val="000000"/>
          <w:sz w:val="20"/>
          <w:szCs w:val="20"/>
        </w:rPr>
        <w:t xml:space="preserve"> KOGHelpDesk@</w:t>
      </w:r>
      <w:r w:rsidR="0013032E">
        <w:rPr>
          <w:rFonts w:ascii="Calibri" w:eastAsiaTheme="minorHAnsi" w:hAnsi="Calibri" w:cs="Calibri"/>
          <w:color w:val="000000"/>
          <w:sz w:val="20"/>
          <w:szCs w:val="20"/>
        </w:rPr>
        <w:t xml:space="preserve"> </w:t>
      </w:r>
      <w:r w:rsidR="00E250F5" w:rsidRPr="00E250F5">
        <w:rPr>
          <w:rFonts w:ascii="Calibri" w:eastAsiaTheme="minorHAnsi" w:hAnsi="Calibri" w:cs="Calibri"/>
          <w:color w:val="000000"/>
          <w:sz w:val="20"/>
          <w:szCs w:val="20"/>
        </w:rPr>
        <w:t xml:space="preserve">ky.gov </w:t>
      </w:r>
      <w:r w:rsidR="00E250F5">
        <w:rPr>
          <w:rFonts w:ascii="Calibri" w:eastAsiaTheme="minorHAnsi" w:hAnsi="Calibri" w:cs="Calibri"/>
          <w:color w:val="000000"/>
          <w:sz w:val="20"/>
          <w:szCs w:val="20"/>
        </w:rPr>
        <w:t>for assistance.</w:t>
      </w:r>
    </w:p>
    <w:p w14:paraId="0C9D6802" w14:textId="77777777" w:rsidR="000C37E3" w:rsidRDefault="00E250F5" w:rsidP="00F8448F">
      <w:pPr>
        <w:pStyle w:val="BodyText"/>
        <w:keepNext w:val="0"/>
        <w:tabs>
          <w:tab w:val="left" w:pos="1170"/>
        </w:tabs>
        <w:ind w:left="1166" w:hanging="626"/>
        <w:rPr>
          <w:rFonts w:ascii="Arial" w:hAnsi="Arial" w:cs="Arial"/>
          <w:sz w:val="20"/>
          <w:szCs w:val="20"/>
        </w:rPr>
      </w:pPr>
      <w:r>
        <w:rPr>
          <w:noProof/>
        </w:rPr>
        <w:drawing>
          <wp:inline distT="0" distB="0" distL="0" distR="0" wp14:anchorId="3E756862" wp14:editId="39325989">
            <wp:extent cx="5347335" cy="1761482"/>
            <wp:effectExtent l="0" t="0" r="571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367189" cy="1768022"/>
                    </a:xfrm>
                    <a:prstGeom prst="rect">
                      <a:avLst/>
                    </a:prstGeom>
                  </pic:spPr>
                </pic:pic>
              </a:graphicData>
            </a:graphic>
          </wp:inline>
        </w:drawing>
      </w:r>
    </w:p>
    <w:p w14:paraId="0DABD398" w14:textId="77777777" w:rsidR="00E029D9" w:rsidRPr="00F8448F" w:rsidRDefault="00E029D9" w:rsidP="00057B0C">
      <w:pPr>
        <w:pStyle w:val="ListParagraph"/>
        <w:keepNext w:val="0"/>
        <w:numPr>
          <w:ilvl w:val="0"/>
          <w:numId w:val="25"/>
        </w:numPr>
        <w:autoSpaceDE w:val="0"/>
        <w:autoSpaceDN w:val="0"/>
        <w:adjustRightInd w:val="0"/>
        <w:spacing w:before="0" w:after="0"/>
        <w:ind w:left="1080"/>
        <w:rPr>
          <w:rFonts w:asciiTheme="minorHAnsi" w:hAnsiTheme="minorHAnsi" w:cstheme="minorHAnsi"/>
          <w:sz w:val="20"/>
          <w:szCs w:val="20"/>
          <w:u w:val="single"/>
        </w:rPr>
      </w:pPr>
      <w:r w:rsidRPr="00F8448F">
        <w:rPr>
          <w:rFonts w:asciiTheme="minorHAnsi" w:hAnsiTheme="minorHAnsi" w:cstheme="minorHAnsi"/>
          <w:sz w:val="20"/>
          <w:szCs w:val="20"/>
          <w:u w:val="single"/>
        </w:rPr>
        <w:t xml:space="preserve">Option </w:t>
      </w:r>
      <w:r w:rsidR="00E250F5" w:rsidRPr="00F8448F">
        <w:rPr>
          <w:rFonts w:asciiTheme="minorHAnsi" w:hAnsiTheme="minorHAnsi" w:cstheme="minorHAnsi"/>
          <w:sz w:val="20"/>
          <w:szCs w:val="20"/>
          <w:u w:val="single"/>
        </w:rPr>
        <w:t>2</w:t>
      </w:r>
      <w:r w:rsidRPr="00F8448F">
        <w:rPr>
          <w:rFonts w:asciiTheme="minorHAnsi" w:hAnsiTheme="minorHAnsi" w:cstheme="minorHAnsi"/>
          <w:sz w:val="20"/>
          <w:szCs w:val="20"/>
          <w:u w:val="single"/>
        </w:rPr>
        <w:t xml:space="preserve">: </w:t>
      </w:r>
    </w:p>
    <w:p w14:paraId="13E130E8" w14:textId="77777777" w:rsidR="0072202A" w:rsidRDefault="0072202A" w:rsidP="00F8448F">
      <w:pPr>
        <w:keepNext w:val="0"/>
        <w:autoSpaceDE w:val="0"/>
        <w:autoSpaceDN w:val="0"/>
        <w:adjustRightInd w:val="0"/>
        <w:spacing w:before="0" w:after="0"/>
        <w:ind w:left="1080"/>
        <w:rPr>
          <w:rFonts w:asciiTheme="minorHAnsi" w:hAnsiTheme="minorHAnsi" w:cstheme="minorHAnsi"/>
          <w:sz w:val="20"/>
          <w:szCs w:val="20"/>
        </w:rPr>
      </w:pPr>
      <w:r w:rsidRPr="00E250F5">
        <w:rPr>
          <w:rFonts w:asciiTheme="minorHAnsi" w:hAnsiTheme="minorHAnsi" w:cstheme="minorHAnsi"/>
          <w:sz w:val="20"/>
          <w:szCs w:val="20"/>
        </w:rPr>
        <w:t xml:space="preserve">Click </w:t>
      </w:r>
      <w:r w:rsidR="00F079ED">
        <w:rPr>
          <w:rFonts w:asciiTheme="minorHAnsi" w:hAnsiTheme="minorHAnsi" w:cstheme="minorHAnsi"/>
          <w:sz w:val="20"/>
          <w:szCs w:val="20"/>
        </w:rPr>
        <w:t>“</w:t>
      </w:r>
      <w:r w:rsidRPr="00E250F5">
        <w:rPr>
          <w:rFonts w:asciiTheme="minorHAnsi" w:hAnsiTheme="minorHAnsi" w:cstheme="minorHAnsi"/>
          <w:sz w:val="20"/>
          <w:szCs w:val="20"/>
        </w:rPr>
        <w:t>F</w:t>
      </w:r>
      <w:r w:rsidR="00F079ED">
        <w:rPr>
          <w:rFonts w:asciiTheme="minorHAnsi" w:hAnsiTheme="minorHAnsi" w:cstheme="minorHAnsi"/>
          <w:sz w:val="20"/>
          <w:szCs w:val="20"/>
        </w:rPr>
        <w:t>orgot</w:t>
      </w:r>
      <w:r w:rsidRPr="00E250F5">
        <w:rPr>
          <w:rFonts w:asciiTheme="minorHAnsi" w:hAnsiTheme="minorHAnsi" w:cstheme="minorHAnsi"/>
          <w:sz w:val="20"/>
          <w:szCs w:val="20"/>
        </w:rPr>
        <w:t>/R</w:t>
      </w:r>
      <w:r w:rsidR="00F079ED">
        <w:rPr>
          <w:rFonts w:asciiTheme="minorHAnsi" w:hAnsiTheme="minorHAnsi" w:cstheme="minorHAnsi"/>
          <w:sz w:val="20"/>
          <w:szCs w:val="20"/>
        </w:rPr>
        <w:t>eset</w:t>
      </w:r>
      <w:r w:rsidRPr="00E250F5">
        <w:rPr>
          <w:rFonts w:asciiTheme="minorHAnsi" w:hAnsiTheme="minorHAnsi" w:cstheme="minorHAnsi"/>
          <w:sz w:val="20"/>
          <w:szCs w:val="20"/>
        </w:rPr>
        <w:t xml:space="preserve"> P</w:t>
      </w:r>
      <w:r w:rsidR="00F079ED">
        <w:rPr>
          <w:rFonts w:asciiTheme="minorHAnsi" w:hAnsiTheme="minorHAnsi" w:cstheme="minorHAnsi"/>
          <w:sz w:val="20"/>
          <w:szCs w:val="20"/>
        </w:rPr>
        <w:t>assword?”</w:t>
      </w:r>
      <w:r w:rsidRPr="00E250F5">
        <w:rPr>
          <w:rFonts w:asciiTheme="minorHAnsi" w:hAnsiTheme="minorHAnsi" w:cstheme="minorHAnsi"/>
          <w:sz w:val="20"/>
          <w:szCs w:val="20"/>
        </w:rPr>
        <w:t xml:space="preserve"> and provide </w:t>
      </w:r>
      <w:r w:rsidR="0013032E">
        <w:rPr>
          <w:rFonts w:asciiTheme="minorHAnsi" w:hAnsiTheme="minorHAnsi" w:cstheme="minorHAnsi"/>
          <w:sz w:val="20"/>
          <w:szCs w:val="20"/>
        </w:rPr>
        <w:t>the</w:t>
      </w:r>
      <w:r w:rsidRPr="00E250F5">
        <w:rPr>
          <w:rFonts w:asciiTheme="minorHAnsi" w:hAnsiTheme="minorHAnsi" w:cstheme="minorHAnsi"/>
          <w:sz w:val="20"/>
          <w:szCs w:val="20"/>
        </w:rPr>
        <w:t xml:space="preserve"> Mobile or E-mail address or Employee ID (KHRIS)</w:t>
      </w:r>
      <w:r w:rsidR="0013032E">
        <w:rPr>
          <w:rFonts w:asciiTheme="minorHAnsi" w:hAnsiTheme="minorHAnsi" w:cstheme="minorHAnsi"/>
          <w:sz w:val="20"/>
          <w:szCs w:val="20"/>
        </w:rPr>
        <w:t xml:space="preserve"> and </w:t>
      </w:r>
      <w:r w:rsidRPr="00E250F5">
        <w:rPr>
          <w:rFonts w:asciiTheme="minorHAnsi" w:hAnsiTheme="minorHAnsi" w:cstheme="minorHAnsi"/>
          <w:sz w:val="20"/>
          <w:szCs w:val="20"/>
        </w:rPr>
        <w:t xml:space="preserve">will receive a notification with a link to reset </w:t>
      </w:r>
      <w:r w:rsidR="0013032E">
        <w:rPr>
          <w:rFonts w:asciiTheme="minorHAnsi" w:hAnsiTheme="minorHAnsi" w:cstheme="minorHAnsi"/>
          <w:sz w:val="20"/>
          <w:szCs w:val="20"/>
        </w:rPr>
        <w:t>the</w:t>
      </w:r>
      <w:r w:rsidRPr="00E250F5">
        <w:rPr>
          <w:rFonts w:asciiTheme="minorHAnsi" w:hAnsiTheme="minorHAnsi" w:cstheme="minorHAnsi"/>
          <w:sz w:val="20"/>
          <w:szCs w:val="20"/>
        </w:rPr>
        <w:t xml:space="preserve"> password. </w:t>
      </w:r>
    </w:p>
    <w:p w14:paraId="411E0115" w14:textId="77777777" w:rsidR="00F8448F" w:rsidRPr="00F8448F" w:rsidRDefault="00F8448F" w:rsidP="00F8448F">
      <w:pPr>
        <w:keepNext w:val="0"/>
        <w:autoSpaceDE w:val="0"/>
        <w:autoSpaceDN w:val="0"/>
        <w:adjustRightInd w:val="0"/>
        <w:spacing w:before="0" w:after="0"/>
        <w:ind w:left="1080"/>
        <w:rPr>
          <w:rFonts w:asciiTheme="minorHAnsi" w:hAnsiTheme="minorHAnsi" w:cstheme="minorHAnsi"/>
          <w:sz w:val="12"/>
          <w:szCs w:val="20"/>
        </w:rPr>
      </w:pPr>
    </w:p>
    <w:p w14:paraId="371C6370" w14:textId="77777777" w:rsidR="000C37E3" w:rsidRPr="00E250F5" w:rsidRDefault="0072202A" w:rsidP="002A093C">
      <w:pPr>
        <w:pStyle w:val="BodyText"/>
        <w:keepNext w:val="0"/>
        <w:tabs>
          <w:tab w:val="left" w:pos="1170"/>
        </w:tabs>
        <w:ind w:left="1080"/>
        <w:rPr>
          <w:rFonts w:ascii="Arial" w:hAnsi="Arial" w:cs="Arial"/>
          <w:sz w:val="20"/>
          <w:szCs w:val="20"/>
        </w:rPr>
      </w:pPr>
      <w:r w:rsidRPr="00E250F5">
        <w:rPr>
          <w:rFonts w:asciiTheme="minorHAnsi" w:eastAsiaTheme="minorHAnsi" w:hAnsiTheme="minorHAnsi" w:cstheme="minorHAnsi"/>
          <w:bCs/>
          <w:i/>
          <w:color w:val="FF0000"/>
          <w:sz w:val="20"/>
          <w:szCs w:val="20"/>
        </w:rPr>
        <w:t>*Note: If you have verified your mobile number with KOG, then only use “R</w:t>
      </w:r>
      <w:r w:rsidR="00E250F5" w:rsidRPr="00E250F5">
        <w:rPr>
          <w:rFonts w:asciiTheme="minorHAnsi" w:eastAsiaTheme="minorHAnsi" w:hAnsiTheme="minorHAnsi" w:cstheme="minorHAnsi"/>
          <w:bCs/>
          <w:i/>
          <w:color w:val="FF0000"/>
          <w:sz w:val="20"/>
          <w:szCs w:val="20"/>
        </w:rPr>
        <w:t>eset Password via Mobile or Employee ID</w:t>
      </w:r>
      <w:r w:rsidR="00651F18">
        <w:rPr>
          <w:rFonts w:asciiTheme="minorHAnsi" w:eastAsiaTheme="minorHAnsi" w:hAnsiTheme="minorHAnsi" w:cstheme="minorHAnsi"/>
          <w:bCs/>
          <w:i/>
          <w:color w:val="FF0000"/>
          <w:sz w:val="20"/>
          <w:szCs w:val="20"/>
        </w:rPr>
        <w:t xml:space="preserve"> </w:t>
      </w:r>
      <w:r w:rsidR="00E250F5" w:rsidRPr="00E250F5">
        <w:rPr>
          <w:rFonts w:asciiTheme="minorHAnsi" w:eastAsiaTheme="minorHAnsi" w:hAnsiTheme="minorHAnsi" w:cstheme="minorHAnsi"/>
          <w:bCs/>
          <w:i/>
          <w:color w:val="FF0000"/>
          <w:sz w:val="20"/>
          <w:szCs w:val="20"/>
        </w:rPr>
        <w:t>(KHRIS)</w:t>
      </w:r>
      <w:r w:rsidR="00651F18">
        <w:rPr>
          <w:rFonts w:asciiTheme="minorHAnsi" w:eastAsiaTheme="minorHAnsi" w:hAnsiTheme="minorHAnsi" w:cstheme="minorHAnsi"/>
          <w:bCs/>
          <w:i/>
          <w:color w:val="FF0000"/>
          <w:sz w:val="20"/>
          <w:szCs w:val="20"/>
        </w:rPr>
        <w:t>”</w:t>
      </w:r>
      <w:r w:rsidR="00E250F5" w:rsidRPr="00E250F5">
        <w:rPr>
          <w:rFonts w:asciiTheme="minorHAnsi" w:eastAsiaTheme="minorHAnsi" w:hAnsiTheme="minorHAnsi" w:cstheme="minorHAnsi"/>
          <w:bCs/>
          <w:i/>
          <w:color w:val="FF0000"/>
          <w:sz w:val="20"/>
          <w:szCs w:val="20"/>
        </w:rPr>
        <w:t xml:space="preserve"> option.</w:t>
      </w:r>
    </w:p>
    <w:p w14:paraId="571F8D3D" w14:textId="77777777" w:rsidR="005F0071" w:rsidRDefault="00E250F5" w:rsidP="0013032E">
      <w:pPr>
        <w:pStyle w:val="BodyText"/>
        <w:keepNext w:val="0"/>
        <w:tabs>
          <w:tab w:val="left" w:pos="1170"/>
        </w:tabs>
        <w:ind w:left="1166" w:hanging="720"/>
        <w:rPr>
          <w:rFonts w:ascii="Arial" w:hAnsi="Arial" w:cs="Arial"/>
          <w:sz w:val="20"/>
          <w:szCs w:val="20"/>
        </w:rPr>
      </w:pPr>
      <w:r>
        <w:rPr>
          <w:noProof/>
        </w:rPr>
        <w:lastRenderedPageBreak/>
        <w:drawing>
          <wp:inline distT="0" distB="0" distL="0" distR="0" wp14:anchorId="5BA19FC1" wp14:editId="627A97C9">
            <wp:extent cx="5405760" cy="1651000"/>
            <wp:effectExtent l="0" t="0" r="4445" b="6350"/>
            <wp:docPr id="82" name="Picture 82" descr="C:\Users\ANAGHA~1.SHI\AppData\Local\Temp\SNAGHTML5859c9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AGHA~1.SHI\AppData\Local\Temp\SNAGHTML5859c980.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18019" cy="1654744"/>
                    </a:xfrm>
                    <a:prstGeom prst="rect">
                      <a:avLst/>
                    </a:prstGeom>
                    <a:noFill/>
                    <a:ln>
                      <a:noFill/>
                    </a:ln>
                  </pic:spPr>
                </pic:pic>
              </a:graphicData>
            </a:graphic>
          </wp:inline>
        </w:drawing>
      </w:r>
      <w:r w:rsidR="005F0071">
        <w:rPr>
          <w:rFonts w:ascii="Arial" w:hAnsi="Arial" w:cs="Arial"/>
          <w:sz w:val="20"/>
          <w:szCs w:val="20"/>
        </w:rPr>
        <w:br w:type="page"/>
      </w:r>
    </w:p>
    <w:p w14:paraId="707A36EC" w14:textId="77777777" w:rsidR="001F34EE" w:rsidRPr="00145060" w:rsidRDefault="001F34EE" w:rsidP="00CE2A97">
      <w:pPr>
        <w:pStyle w:val="Heading1"/>
      </w:pPr>
      <w:bookmarkStart w:id="9" w:name="_Toc67577282"/>
      <w:r w:rsidRPr="00145060">
        <w:lastRenderedPageBreak/>
        <w:t>DCBS Worker</w:t>
      </w:r>
      <w:bookmarkEnd w:id="9"/>
    </w:p>
    <w:p w14:paraId="1B99ECCE" w14:textId="77777777" w:rsidR="001F34EE" w:rsidRPr="00145060" w:rsidRDefault="001F34EE" w:rsidP="00CE2A97">
      <w:pPr>
        <w:pStyle w:val="Heading2"/>
        <w:ind w:hanging="450"/>
      </w:pPr>
      <w:bookmarkStart w:id="10" w:name="_Toc67577283"/>
      <w:r w:rsidRPr="00145060">
        <w:t>Landing Page</w:t>
      </w:r>
      <w:bookmarkEnd w:id="10"/>
      <w:r w:rsidRPr="00145060">
        <w:t xml:space="preserve"> </w:t>
      </w:r>
    </w:p>
    <w:p w14:paraId="7B1E520E" w14:textId="77777777" w:rsidR="001F34EE" w:rsidRPr="00B40E1F" w:rsidRDefault="001F34EE" w:rsidP="004F576B">
      <w:pPr>
        <w:pStyle w:val="BodyText"/>
        <w:keepNext w:val="0"/>
        <w:tabs>
          <w:tab w:val="left" w:pos="810"/>
          <w:tab w:val="left" w:pos="1080"/>
        </w:tabs>
        <w:spacing w:before="0" w:after="0"/>
        <w:ind w:left="86" w:firstLine="720"/>
        <w:rPr>
          <w:rFonts w:ascii="Arial" w:hAnsi="Arial" w:cs="Arial"/>
        </w:rPr>
      </w:pPr>
      <w:r w:rsidRPr="00B40E1F">
        <w:rPr>
          <w:rFonts w:ascii="Arial" w:hAnsi="Arial" w:cs="Arial"/>
          <w:noProof/>
        </w:rPr>
        <w:drawing>
          <wp:inline distT="0" distB="0" distL="0" distR="0" wp14:anchorId="141DF0B5" wp14:editId="5BA81ECD">
            <wp:extent cx="5231218" cy="1786183"/>
            <wp:effectExtent l="0" t="0" r="762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308106" cy="1812436"/>
                    </a:xfrm>
                    <a:prstGeom prst="rect">
                      <a:avLst/>
                    </a:prstGeom>
                  </pic:spPr>
                </pic:pic>
              </a:graphicData>
            </a:graphic>
          </wp:inline>
        </w:drawing>
      </w:r>
    </w:p>
    <w:p w14:paraId="553EDE44" w14:textId="77777777" w:rsidR="001F34EE" w:rsidRPr="003540F3" w:rsidRDefault="001F34EE" w:rsidP="00CE2A97">
      <w:pPr>
        <w:pStyle w:val="Heading2"/>
        <w:ind w:hanging="450"/>
      </w:pPr>
      <w:bookmarkStart w:id="11" w:name="_Toc67577284"/>
      <w:r w:rsidRPr="003540F3">
        <w:t>Search</w:t>
      </w:r>
      <w:bookmarkEnd w:id="11"/>
    </w:p>
    <w:p w14:paraId="67E1C838" w14:textId="77777777" w:rsidR="001F34EE" w:rsidRDefault="001F34EE" w:rsidP="004F576B">
      <w:pPr>
        <w:pStyle w:val="BodyText"/>
        <w:keepNext w:val="0"/>
        <w:spacing w:before="0" w:after="0"/>
        <w:ind w:left="720"/>
        <w:rPr>
          <w:rFonts w:asciiTheme="minorHAnsi" w:hAnsiTheme="minorHAnsi" w:cstheme="minorHAnsi"/>
          <w:sz w:val="20"/>
          <w:szCs w:val="20"/>
        </w:rPr>
      </w:pPr>
      <w:r w:rsidRPr="003540F3">
        <w:rPr>
          <w:rFonts w:asciiTheme="minorHAnsi" w:hAnsiTheme="minorHAnsi" w:cstheme="minorHAnsi"/>
          <w:sz w:val="20"/>
          <w:szCs w:val="20"/>
        </w:rPr>
        <w:t>When</w:t>
      </w:r>
      <w:r w:rsidR="00E30DBE">
        <w:rPr>
          <w:rFonts w:asciiTheme="minorHAnsi" w:hAnsiTheme="minorHAnsi" w:cstheme="minorHAnsi"/>
          <w:sz w:val="20"/>
          <w:szCs w:val="20"/>
        </w:rPr>
        <w:t xml:space="preserve"> </w:t>
      </w:r>
      <w:r w:rsidR="00E30DBE" w:rsidRPr="00782BA5">
        <w:rPr>
          <w:rFonts w:asciiTheme="minorHAnsi" w:hAnsiTheme="minorHAnsi" w:cstheme="minorHAnsi"/>
          <w:sz w:val="20"/>
          <w:szCs w:val="20"/>
        </w:rPr>
        <w:t xml:space="preserve">Search tab is </w:t>
      </w:r>
      <w:r w:rsidRPr="00E30DBE">
        <w:rPr>
          <w:rFonts w:asciiTheme="minorHAnsi" w:hAnsiTheme="minorHAnsi" w:cstheme="minorHAnsi"/>
          <w:sz w:val="20"/>
          <w:szCs w:val="20"/>
        </w:rPr>
        <w:t xml:space="preserve">selected </w:t>
      </w:r>
      <w:r w:rsidR="00E30DBE" w:rsidRPr="00E30DBE">
        <w:rPr>
          <w:rFonts w:asciiTheme="minorHAnsi" w:hAnsiTheme="minorHAnsi" w:cstheme="minorHAnsi"/>
          <w:sz w:val="20"/>
          <w:szCs w:val="20"/>
        </w:rPr>
        <w:t xml:space="preserve">the grid below </w:t>
      </w:r>
      <w:r w:rsidRPr="00E30DBE">
        <w:rPr>
          <w:rFonts w:asciiTheme="minorHAnsi" w:hAnsiTheme="minorHAnsi" w:cstheme="minorHAnsi"/>
          <w:sz w:val="20"/>
          <w:szCs w:val="20"/>
        </w:rPr>
        <w:t xml:space="preserve">will </w:t>
      </w:r>
      <w:r w:rsidRPr="003540F3">
        <w:rPr>
          <w:rFonts w:asciiTheme="minorHAnsi" w:hAnsiTheme="minorHAnsi" w:cstheme="minorHAnsi"/>
          <w:sz w:val="20"/>
          <w:szCs w:val="20"/>
        </w:rPr>
        <w:t>display all the Search requests that the logged user has saved or submitted till date. When logged in for the first time, the grid will not display any entry.</w:t>
      </w:r>
    </w:p>
    <w:p w14:paraId="5BCAED4D" w14:textId="77777777" w:rsidR="00E30DBE" w:rsidRDefault="00E30DBE" w:rsidP="004F576B">
      <w:pPr>
        <w:pStyle w:val="BodyText"/>
        <w:keepNext w:val="0"/>
        <w:spacing w:before="0" w:after="0"/>
        <w:ind w:left="720"/>
        <w:rPr>
          <w:rFonts w:asciiTheme="minorHAnsi" w:hAnsiTheme="minorHAnsi" w:cstheme="minorHAnsi"/>
          <w:sz w:val="20"/>
          <w:szCs w:val="20"/>
        </w:rPr>
      </w:pPr>
    </w:p>
    <w:p w14:paraId="12FE7E77" w14:textId="77777777" w:rsidR="00E30DBE" w:rsidRPr="00E30DBE" w:rsidRDefault="002A35AC" w:rsidP="004F576B">
      <w:pPr>
        <w:pStyle w:val="BodyText"/>
        <w:keepNext w:val="0"/>
        <w:spacing w:before="0" w:after="0"/>
        <w:ind w:left="720"/>
        <w:rPr>
          <w:rFonts w:asciiTheme="minorHAnsi" w:hAnsiTheme="minorHAnsi" w:cstheme="minorHAnsi"/>
          <w:color w:val="FF0000"/>
          <w:sz w:val="20"/>
          <w:szCs w:val="20"/>
        </w:rPr>
      </w:pPr>
      <w:r>
        <w:rPr>
          <w:noProof/>
        </w:rPr>
        <w:drawing>
          <wp:inline distT="0" distB="0" distL="0" distR="0" wp14:anchorId="5BB29083" wp14:editId="6C5EDCF6">
            <wp:extent cx="5769610" cy="141732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69610" cy="1417320"/>
                    </a:xfrm>
                    <a:prstGeom prst="rect">
                      <a:avLst/>
                    </a:prstGeom>
                  </pic:spPr>
                </pic:pic>
              </a:graphicData>
            </a:graphic>
          </wp:inline>
        </w:drawing>
      </w:r>
      <w:r w:rsidR="00E30DBE" w:rsidRPr="00E30DBE">
        <w:rPr>
          <w:rFonts w:asciiTheme="minorHAnsi" w:hAnsiTheme="minorHAnsi" w:cstheme="minorHAnsi"/>
          <w:color w:val="FF0000"/>
          <w:sz w:val="20"/>
          <w:szCs w:val="20"/>
        </w:rPr>
        <w:t xml:space="preserve"> </w:t>
      </w:r>
    </w:p>
    <w:p w14:paraId="48464664" w14:textId="77777777" w:rsidR="000355E2" w:rsidRDefault="000355E2" w:rsidP="004F576B">
      <w:pPr>
        <w:keepNext w:val="0"/>
        <w:widowControl w:val="0"/>
        <w:ind w:left="720"/>
        <w:rPr>
          <w:rFonts w:asciiTheme="minorHAnsi" w:hAnsiTheme="minorHAnsi" w:cstheme="minorHAnsi"/>
          <w:sz w:val="20"/>
          <w:szCs w:val="20"/>
        </w:rPr>
      </w:pPr>
      <w:r w:rsidRPr="003540F3">
        <w:rPr>
          <w:rFonts w:asciiTheme="minorHAnsi" w:hAnsiTheme="minorHAnsi" w:cstheme="minorHAnsi"/>
          <w:sz w:val="20"/>
          <w:szCs w:val="20"/>
        </w:rPr>
        <w:t xml:space="preserve">DCBS </w:t>
      </w:r>
      <w:r w:rsidR="00A172A8">
        <w:rPr>
          <w:rFonts w:asciiTheme="minorHAnsi" w:hAnsiTheme="minorHAnsi" w:cstheme="minorHAnsi"/>
          <w:sz w:val="20"/>
          <w:szCs w:val="20"/>
        </w:rPr>
        <w:t xml:space="preserve">Worker </w:t>
      </w:r>
      <w:r w:rsidRPr="003540F3">
        <w:rPr>
          <w:rFonts w:asciiTheme="minorHAnsi" w:hAnsiTheme="minorHAnsi" w:cstheme="minorHAnsi"/>
          <w:sz w:val="20"/>
          <w:szCs w:val="20"/>
        </w:rPr>
        <w:t xml:space="preserve">can </w:t>
      </w:r>
      <w:r w:rsidRPr="00782BA5">
        <w:rPr>
          <w:rFonts w:asciiTheme="minorHAnsi" w:hAnsiTheme="minorHAnsi" w:cstheme="minorHAnsi"/>
          <w:sz w:val="20"/>
          <w:szCs w:val="20"/>
        </w:rPr>
        <w:t xml:space="preserve">generate </w:t>
      </w:r>
      <w:r w:rsidR="00E30DBE" w:rsidRPr="00782BA5">
        <w:rPr>
          <w:rFonts w:asciiTheme="minorHAnsi" w:hAnsiTheme="minorHAnsi" w:cstheme="minorHAnsi"/>
          <w:sz w:val="20"/>
          <w:szCs w:val="20"/>
        </w:rPr>
        <w:t>a s</w:t>
      </w:r>
      <w:r w:rsidRPr="00782BA5">
        <w:rPr>
          <w:rFonts w:asciiTheme="minorHAnsi" w:hAnsiTheme="minorHAnsi" w:cstheme="minorHAnsi"/>
          <w:sz w:val="20"/>
          <w:szCs w:val="20"/>
        </w:rPr>
        <w:t>earch</w:t>
      </w:r>
      <w:r w:rsidR="00E30DBE" w:rsidRPr="00782BA5">
        <w:rPr>
          <w:rFonts w:asciiTheme="minorHAnsi" w:hAnsiTheme="minorHAnsi" w:cstheme="minorHAnsi"/>
          <w:sz w:val="20"/>
          <w:szCs w:val="20"/>
        </w:rPr>
        <w:t xml:space="preserve"> r</w:t>
      </w:r>
      <w:r w:rsidRPr="00782BA5">
        <w:rPr>
          <w:rFonts w:asciiTheme="minorHAnsi" w:hAnsiTheme="minorHAnsi" w:cstheme="minorHAnsi"/>
          <w:sz w:val="20"/>
          <w:szCs w:val="20"/>
        </w:rPr>
        <w:t>equest</w:t>
      </w:r>
      <w:r w:rsidR="00782BA5">
        <w:rPr>
          <w:rFonts w:asciiTheme="minorHAnsi" w:hAnsiTheme="minorHAnsi" w:cstheme="minorHAnsi"/>
          <w:sz w:val="20"/>
          <w:szCs w:val="20"/>
        </w:rPr>
        <w:t>.</w:t>
      </w:r>
      <w:r w:rsidRPr="00782BA5">
        <w:rPr>
          <w:rFonts w:asciiTheme="minorHAnsi" w:hAnsiTheme="minorHAnsi" w:cstheme="minorHAnsi"/>
          <w:sz w:val="20"/>
          <w:szCs w:val="20"/>
        </w:rPr>
        <w:t xml:space="preserve"> </w:t>
      </w:r>
      <w:r w:rsidR="00A172A8">
        <w:rPr>
          <w:rFonts w:asciiTheme="minorHAnsi" w:hAnsiTheme="minorHAnsi" w:cstheme="minorHAnsi"/>
          <w:sz w:val="20"/>
          <w:szCs w:val="20"/>
        </w:rPr>
        <w:t>By clicking “New” tab, a search request form will open up. User should now enter all relevant information in sections of the search form</w:t>
      </w:r>
      <w:r w:rsidR="003540F3">
        <w:rPr>
          <w:rFonts w:asciiTheme="minorHAnsi" w:hAnsiTheme="minorHAnsi" w:cstheme="minorHAnsi"/>
          <w:sz w:val="20"/>
          <w:szCs w:val="20"/>
        </w:rPr>
        <w:t>.</w:t>
      </w:r>
    </w:p>
    <w:p w14:paraId="4B0735C8" w14:textId="77777777" w:rsidR="000355E2" w:rsidRPr="00A172A8" w:rsidRDefault="000355E2" w:rsidP="00A172A8">
      <w:pPr>
        <w:pStyle w:val="ListParagraph"/>
        <w:keepNext w:val="0"/>
        <w:numPr>
          <w:ilvl w:val="3"/>
          <w:numId w:val="3"/>
        </w:numPr>
        <w:spacing w:before="0" w:after="0"/>
        <w:ind w:left="1800" w:hanging="630"/>
        <w:rPr>
          <w:rFonts w:asciiTheme="minorHAnsi" w:hAnsiTheme="minorHAnsi" w:cstheme="minorHAnsi"/>
          <w:sz w:val="20"/>
          <w:szCs w:val="20"/>
        </w:rPr>
      </w:pPr>
      <w:r w:rsidRPr="00A172A8">
        <w:rPr>
          <w:rFonts w:asciiTheme="minorHAnsi" w:hAnsiTheme="minorHAnsi" w:cstheme="minorHAnsi"/>
          <w:sz w:val="20"/>
          <w:szCs w:val="20"/>
        </w:rPr>
        <w:t>Requester Information</w:t>
      </w:r>
    </w:p>
    <w:p w14:paraId="6EA7101F" w14:textId="77777777" w:rsidR="000355E2" w:rsidRDefault="000355E2" w:rsidP="003540F3">
      <w:pPr>
        <w:pStyle w:val="ListParagraph"/>
        <w:keepNext w:val="0"/>
        <w:tabs>
          <w:tab w:val="left" w:pos="1440"/>
        </w:tabs>
        <w:ind w:left="2340"/>
        <w:rPr>
          <w:rFonts w:ascii="Arial" w:hAnsi="Arial" w:cs="Arial"/>
        </w:rPr>
      </w:pPr>
      <w:r>
        <w:rPr>
          <w:noProof/>
        </w:rPr>
        <w:lastRenderedPageBreak/>
        <w:drawing>
          <wp:inline distT="0" distB="0" distL="0" distR="0" wp14:anchorId="0E4FAE60" wp14:editId="21E146A9">
            <wp:extent cx="3084690" cy="3355450"/>
            <wp:effectExtent l="0" t="0" r="1905"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092533" cy="3363982"/>
                    </a:xfrm>
                    <a:prstGeom prst="rect">
                      <a:avLst/>
                    </a:prstGeom>
                  </pic:spPr>
                </pic:pic>
              </a:graphicData>
            </a:graphic>
          </wp:inline>
        </w:drawing>
      </w:r>
    </w:p>
    <w:p w14:paraId="1A2266A2" w14:textId="77777777" w:rsidR="000355E2" w:rsidRDefault="000355E2" w:rsidP="000355E2">
      <w:pPr>
        <w:pStyle w:val="ListParagraph"/>
        <w:keepNext w:val="0"/>
        <w:numPr>
          <w:ilvl w:val="3"/>
          <w:numId w:val="3"/>
        </w:numPr>
        <w:spacing w:before="0" w:after="0"/>
        <w:ind w:left="1440"/>
        <w:rPr>
          <w:rFonts w:asciiTheme="minorHAnsi" w:hAnsiTheme="minorHAnsi" w:cstheme="minorHAnsi"/>
          <w:sz w:val="20"/>
          <w:szCs w:val="20"/>
        </w:rPr>
      </w:pPr>
      <w:r w:rsidRPr="004F01E7">
        <w:rPr>
          <w:rFonts w:asciiTheme="minorHAnsi" w:hAnsiTheme="minorHAnsi" w:cstheme="minorHAnsi"/>
          <w:sz w:val="20"/>
          <w:szCs w:val="20"/>
        </w:rPr>
        <w:t>Birth Mother Information</w:t>
      </w:r>
    </w:p>
    <w:p w14:paraId="34C80196" w14:textId="77777777" w:rsidR="000355E2" w:rsidRDefault="000355E2" w:rsidP="000355E2">
      <w:pPr>
        <w:pStyle w:val="ListParagraph"/>
        <w:keepNext w:val="0"/>
        <w:spacing w:before="0" w:after="0"/>
        <w:ind w:left="1440"/>
        <w:rPr>
          <w:rFonts w:asciiTheme="minorHAnsi" w:hAnsiTheme="minorHAnsi" w:cstheme="minorHAnsi"/>
          <w:sz w:val="20"/>
          <w:szCs w:val="20"/>
        </w:rPr>
      </w:pPr>
    </w:p>
    <w:p w14:paraId="77F19BD3" w14:textId="77777777" w:rsidR="000355E2" w:rsidRDefault="000355E2" w:rsidP="000355E2">
      <w:pPr>
        <w:pStyle w:val="ListParagraph"/>
        <w:keepNext w:val="0"/>
        <w:spacing w:before="0" w:after="0"/>
        <w:ind w:left="1440"/>
        <w:rPr>
          <w:rFonts w:asciiTheme="minorHAnsi" w:hAnsiTheme="minorHAnsi" w:cstheme="minorHAnsi"/>
          <w:sz w:val="20"/>
          <w:szCs w:val="20"/>
        </w:rPr>
      </w:pPr>
      <w:r>
        <w:rPr>
          <w:noProof/>
        </w:rPr>
        <w:drawing>
          <wp:inline distT="0" distB="0" distL="0" distR="0" wp14:anchorId="5A607432" wp14:editId="415681D9">
            <wp:extent cx="2998647" cy="2613185"/>
            <wp:effectExtent l="0" t="0" r="0" b="0"/>
            <wp:docPr id="114" name="Picture 114" descr="C:\Users\ANAGHA~1.SHI\AppData\Local\Temp\SNAGHTML732711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AGHA~1.SHI\AppData\Local\Temp\SNAGHTML732711a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06133" cy="2619708"/>
                    </a:xfrm>
                    <a:prstGeom prst="rect">
                      <a:avLst/>
                    </a:prstGeom>
                    <a:noFill/>
                    <a:ln>
                      <a:noFill/>
                    </a:ln>
                  </pic:spPr>
                </pic:pic>
              </a:graphicData>
            </a:graphic>
          </wp:inline>
        </w:drawing>
      </w:r>
    </w:p>
    <w:p w14:paraId="0AF3E0AC" w14:textId="77777777" w:rsidR="00A759E1" w:rsidRDefault="00A759E1" w:rsidP="000355E2">
      <w:pPr>
        <w:pStyle w:val="ListParagraph"/>
        <w:keepNext w:val="0"/>
        <w:spacing w:before="0" w:after="0"/>
        <w:ind w:left="1440"/>
        <w:rPr>
          <w:rFonts w:asciiTheme="minorHAnsi" w:hAnsiTheme="minorHAnsi" w:cstheme="minorHAnsi"/>
          <w:sz w:val="20"/>
          <w:szCs w:val="20"/>
        </w:rPr>
      </w:pPr>
    </w:p>
    <w:p w14:paraId="48FED311" w14:textId="77777777" w:rsidR="000355E2" w:rsidRDefault="000355E2" w:rsidP="000355E2">
      <w:pPr>
        <w:pStyle w:val="ListParagraph"/>
        <w:keepNext w:val="0"/>
        <w:numPr>
          <w:ilvl w:val="3"/>
          <w:numId w:val="3"/>
        </w:numPr>
        <w:spacing w:before="0" w:after="0"/>
        <w:ind w:left="1440"/>
        <w:rPr>
          <w:rFonts w:asciiTheme="minorHAnsi" w:hAnsiTheme="minorHAnsi" w:cstheme="minorHAnsi"/>
          <w:sz w:val="20"/>
          <w:szCs w:val="20"/>
        </w:rPr>
      </w:pPr>
      <w:r w:rsidRPr="003B741D">
        <w:rPr>
          <w:rFonts w:asciiTheme="minorHAnsi" w:hAnsiTheme="minorHAnsi" w:cstheme="minorHAnsi"/>
          <w:sz w:val="20"/>
          <w:szCs w:val="20"/>
        </w:rPr>
        <w:t>Child Information</w:t>
      </w:r>
    </w:p>
    <w:p w14:paraId="72F40FEF" w14:textId="77777777" w:rsidR="000355E2" w:rsidRDefault="000355E2" w:rsidP="000355E2">
      <w:pPr>
        <w:pStyle w:val="ListParagraph"/>
        <w:keepNext w:val="0"/>
        <w:spacing w:before="0" w:after="0"/>
        <w:ind w:left="1440"/>
        <w:rPr>
          <w:rFonts w:asciiTheme="minorHAnsi" w:hAnsiTheme="minorHAnsi" w:cstheme="minorHAnsi"/>
          <w:sz w:val="20"/>
          <w:szCs w:val="20"/>
        </w:rPr>
      </w:pPr>
    </w:p>
    <w:p w14:paraId="18143F16" w14:textId="77777777" w:rsidR="000355E2" w:rsidRPr="003B741D" w:rsidRDefault="000355E2" w:rsidP="000355E2">
      <w:pPr>
        <w:keepNext w:val="0"/>
        <w:spacing w:before="0" w:after="0"/>
        <w:ind w:left="2160"/>
        <w:rPr>
          <w:rFonts w:asciiTheme="minorHAnsi" w:hAnsiTheme="minorHAnsi" w:cstheme="minorHAnsi"/>
          <w:sz w:val="20"/>
          <w:szCs w:val="20"/>
        </w:rPr>
      </w:pPr>
      <w:r w:rsidRPr="007A3090">
        <w:rPr>
          <w:noProof/>
        </w:rPr>
        <w:lastRenderedPageBreak/>
        <w:drawing>
          <wp:inline distT="0" distB="0" distL="0" distR="0" wp14:anchorId="2EC039F3" wp14:editId="1F7BEA22">
            <wp:extent cx="2625268" cy="1506381"/>
            <wp:effectExtent l="0" t="0" r="381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652939" cy="1522259"/>
                    </a:xfrm>
                    <a:prstGeom prst="rect">
                      <a:avLst/>
                    </a:prstGeom>
                  </pic:spPr>
                </pic:pic>
              </a:graphicData>
            </a:graphic>
          </wp:inline>
        </w:drawing>
      </w:r>
    </w:p>
    <w:p w14:paraId="5BC4DAD3" w14:textId="77777777" w:rsidR="000355E2" w:rsidRPr="00782BA5" w:rsidRDefault="000355E2" w:rsidP="000355E2">
      <w:pPr>
        <w:pStyle w:val="ListParagraph"/>
        <w:keepNext w:val="0"/>
        <w:numPr>
          <w:ilvl w:val="3"/>
          <w:numId w:val="3"/>
        </w:numPr>
        <w:spacing w:before="0" w:after="0"/>
        <w:ind w:left="1440"/>
        <w:rPr>
          <w:rFonts w:asciiTheme="minorHAnsi" w:hAnsiTheme="minorHAnsi" w:cstheme="minorHAnsi"/>
          <w:sz w:val="20"/>
          <w:szCs w:val="20"/>
        </w:rPr>
      </w:pPr>
      <w:r w:rsidRPr="00782BA5">
        <w:rPr>
          <w:rFonts w:asciiTheme="minorHAnsi" w:hAnsiTheme="minorHAnsi" w:cstheme="minorHAnsi"/>
          <w:sz w:val="20"/>
          <w:szCs w:val="20"/>
        </w:rPr>
        <w:t>View/Upload Documents</w:t>
      </w:r>
      <w:r w:rsidR="00E30DBE" w:rsidRPr="00782BA5">
        <w:rPr>
          <w:rFonts w:asciiTheme="minorHAnsi" w:hAnsiTheme="minorHAnsi" w:cstheme="minorHAnsi"/>
          <w:sz w:val="20"/>
          <w:szCs w:val="20"/>
        </w:rPr>
        <w:t xml:space="preserve"> </w:t>
      </w:r>
    </w:p>
    <w:p w14:paraId="2A0BB475" w14:textId="77777777" w:rsidR="000355E2" w:rsidRDefault="000355E2" w:rsidP="000355E2">
      <w:pPr>
        <w:keepNext w:val="0"/>
        <w:ind w:left="2160"/>
        <w:rPr>
          <w:rFonts w:ascii="Arial" w:hAnsi="Arial" w:cs="Arial"/>
          <w:b/>
          <w:u w:val="single"/>
        </w:rPr>
      </w:pPr>
      <w:r>
        <w:rPr>
          <w:noProof/>
        </w:rPr>
        <w:drawing>
          <wp:inline distT="0" distB="0" distL="0" distR="0" wp14:anchorId="6FD1DF6F" wp14:editId="6175914B">
            <wp:extent cx="3705790" cy="1541721"/>
            <wp:effectExtent l="0" t="0" r="0" b="1905"/>
            <wp:docPr id="116" name="Picture 116" descr="C:\Users\ANAGHA~1.SHI\AppData\Local\Temp\SNAGHTML733a9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NAGHA~1.SHI\AppData\Local\Temp\SNAGHTML733a9600.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25972" cy="1550117"/>
                    </a:xfrm>
                    <a:prstGeom prst="rect">
                      <a:avLst/>
                    </a:prstGeom>
                    <a:noFill/>
                    <a:ln>
                      <a:noFill/>
                    </a:ln>
                  </pic:spPr>
                </pic:pic>
              </a:graphicData>
            </a:graphic>
          </wp:inline>
        </w:drawing>
      </w:r>
    </w:p>
    <w:p w14:paraId="1E16C43F" w14:textId="77777777" w:rsidR="00C05ABF" w:rsidRDefault="00C05ABF" w:rsidP="00C05ABF">
      <w:pPr>
        <w:keepNext w:val="0"/>
        <w:spacing w:before="0" w:after="0"/>
        <w:ind w:left="1440"/>
        <w:rPr>
          <w:rFonts w:asciiTheme="minorHAnsi" w:hAnsiTheme="minorHAnsi" w:cstheme="minorHAnsi"/>
          <w:sz w:val="20"/>
          <w:szCs w:val="20"/>
        </w:rPr>
      </w:pPr>
      <w:r w:rsidRPr="00AC1542">
        <w:rPr>
          <w:rFonts w:asciiTheme="minorHAnsi" w:hAnsiTheme="minorHAnsi" w:cstheme="minorHAnsi"/>
          <w:sz w:val="20"/>
          <w:szCs w:val="20"/>
        </w:rPr>
        <w:t xml:space="preserve">Last section of the </w:t>
      </w:r>
      <w:r>
        <w:rPr>
          <w:rFonts w:asciiTheme="minorHAnsi" w:hAnsiTheme="minorHAnsi" w:cstheme="minorHAnsi"/>
          <w:sz w:val="20"/>
          <w:szCs w:val="20"/>
        </w:rPr>
        <w:t xml:space="preserve">Registration Form requires DCBS Admin to upload documents by selecting value from the dropdown, to identify the type document being uploaded. </w:t>
      </w:r>
      <w:r w:rsidR="002A35AC">
        <w:rPr>
          <w:rFonts w:asciiTheme="minorHAnsi" w:hAnsiTheme="minorHAnsi" w:cstheme="minorHAnsi"/>
          <w:sz w:val="20"/>
          <w:szCs w:val="20"/>
        </w:rPr>
        <w:t>[</w:t>
      </w:r>
      <w:r w:rsidR="00782BA5" w:rsidRPr="00782BA5">
        <w:rPr>
          <w:rFonts w:asciiTheme="minorHAnsi" w:hAnsiTheme="minorHAnsi" w:cstheme="minorHAnsi"/>
          <w:i/>
          <w:color w:val="FF0000"/>
          <w:sz w:val="20"/>
          <w:szCs w:val="20"/>
        </w:rPr>
        <w:t xml:space="preserve">The fields marked with asterisk are mandatory </w:t>
      </w:r>
      <w:r w:rsidR="002A35AC">
        <w:rPr>
          <w:rFonts w:asciiTheme="minorHAnsi" w:hAnsiTheme="minorHAnsi" w:cstheme="minorHAnsi"/>
          <w:i/>
          <w:color w:val="FF0000"/>
          <w:sz w:val="20"/>
          <w:szCs w:val="20"/>
        </w:rPr>
        <w:t>only if the user</w:t>
      </w:r>
      <w:r w:rsidR="00782BA5" w:rsidRPr="00782BA5">
        <w:rPr>
          <w:rFonts w:asciiTheme="minorHAnsi" w:hAnsiTheme="minorHAnsi" w:cstheme="minorHAnsi"/>
          <w:i/>
          <w:color w:val="FF0000"/>
          <w:sz w:val="20"/>
          <w:szCs w:val="20"/>
        </w:rPr>
        <w:t xml:space="preserve"> decide</w:t>
      </w:r>
      <w:r w:rsidR="002A35AC">
        <w:rPr>
          <w:rFonts w:asciiTheme="minorHAnsi" w:hAnsiTheme="minorHAnsi" w:cstheme="minorHAnsi"/>
          <w:i/>
          <w:color w:val="FF0000"/>
          <w:sz w:val="20"/>
          <w:szCs w:val="20"/>
        </w:rPr>
        <w:t>s to upload any supporti</w:t>
      </w:r>
      <w:r w:rsidR="00782BA5" w:rsidRPr="00782BA5">
        <w:rPr>
          <w:rFonts w:asciiTheme="minorHAnsi" w:hAnsiTheme="minorHAnsi" w:cstheme="minorHAnsi"/>
          <w:i/>
          <w:color w:val="FF0000"/>
          <w:sz w:val="20"/>
          <w:szCs w:val="20"/>
        </w:rPr>
        <w:t>ng document</w:t>
      </w:r>
      <w:r w:rsidR="00782BA5">
        <w:rPr>
          <w:rFonts w:asciiTheme="minorHAnsi" w:hAnsiTheme="minorHAnsi" w:cstheme="minorHAnsi"/>
          <w:sz w:val="20"/>
          <w:szCs w:val="20"/>
        </w:rPr>
        <w:t>.</w:t>
      </w:r>
      <w:r w:rsidR="002A35AC">
        <w:rPr>
          <w:rFonts w:asciiTheme="minorHAnsi" w:hAnsiTheme="minorHAnsi" w:cstheme="minorHAnsi"/>
          <w:sz w:val="20"/>
          <w:szCs w:val="20"/>
        </w:rPr>
        <w:t>]</w:t>
      </w:r>
      <w:r w:rsidR="00782BA5">
        <w:rPr>
          <w:rFonts w:asciiTheme="minorHAnsi" w:hAnsiTheme="minorHAnsi" w:cstheme="minorHAnsi"/>
          <w:sz w:val="20"/>
          <w:szCs w:val="20"/>
        </w:rPr>
        <w:t xml:space="preserve"> </w:t>
      </w:r>
      <w:r>
        <w:rPr>
          <w:rFonts w:asciiTheme="minorHAnsi" w:hAnsiTheme="minorHAnsi" w:cstheme="minorHAnsi"/>
          <w:sz w:val="20"/>
          <w:szCs w:val="20"/>
        </w:rPr>
        <w:t>Based on the selection, user has to fill up “Description” field in support of the document to be uploaded. All the fields of this section are mandatory. Once a document is uploaded, it will be displayed on grid. User will have an option to View or Delete the document, if required. The system will display non-editable fields that shows the status, name of DCBS Staff and submission date.</w:t>
      </w:r>
    </w:p>
    <w:p w14:paraId="6A737342" w14:textId="77777777" w:rsidR="00782BA5" w:rsidRDefault="00782BA5" w:rsidP="003540F3">
      <w:pPr>
        <w:keepNext w:val="0"/>
        <w:spacing w:after="0"/>
        <w:ind w:left="1440"/>
        <w:rPr>
          <w:rFonts w:asciiTheme="minorHAnsi" w:hAnsiTheme="minorHAnsi" w:cstheme="minorHAnsi"/>
          <w:sz w:val="16"/>
          <w:szCs w:val="16"/>
        </w:rPr>
      </w:pPr>
    </w:p>
    <w:p w14:paraId="6A19AB07" w14:textId="77777777" w:rsidR="00782BA5" w:rsidRDefault="00782BA5" w:rsidP="003540F3">
      <w:pPr>
        <w:keepNext w:val="0"/>
        <w:spacing w:after="0"/>
        <w:ind w:left="1440"/>
        <w:rPr>
          <w:rFonts w:asciiTheme="minorHAnsi" w:hAnsiTheme="minorHAnsi" w:cstheme="minorHAnsi"/>
          <w:sz w:val="16"/>
          <w:szCs w:val="16"/>
        </w:rPr>
      </w:pPr>
    </w:p>
    <w:p w14:paraId="75C315A3" w14:textId="77777777" w:rsidR="00782BA5" w:rsidRDefault="00782BA5" w:rsidP="003540F3">
      <w:pPr>
        <w:keepNext w:val="0"/>
        <w:spacing w:after="0"/>
        <w:ind w:left="1440"/>
        <w:rPr>
          <w:rFonts w:asciiTheme="minorHAnsi" w:hAnsiTheme="minorHAnsi" w:cstheme="minorHAnsi"/>
          <w:sz w:val="16"/>
          <w:szCs w:val="16"/>
        </w:rPr>
      </w:pPr>
    </w:p>
    <w:p w14:paraId="58221635" w14:textId="77777777" w:rsidR="000355E2" w:rsidRPr="00F745A0" w:rsidRDefault="00940606" w:rsidP="003540F3">
      <w:pPr>
        <w:keepNext w:val="0"/>
        <w:spacing w:after="0"/>
        <w:ind w:left="1440"/>
        <w:rPr>
          <w:rFonts w:asciiTheme="minorHAnsi" w:hAnsiTheme="minorHAnsi" w:cstheme="minorHAnsi"/>
          <w:sz w:val="16"/>
          <w:szCs w:val="16"/>
        </w:rPr>
      </w:pPr>
      <w:r>
        <w:rPr>
          <w:rFonts w:asciiTheme="minorHAnsi" w:hAnsiTheme="minorHAnsi" w:cstheme="minorHAnsi"/>
          <w:sz w:val="16"/>
          <w:szCs w:val="16"/>
        </w:rPr>
        <w:t>A</w:t>
      </w:r>
      <w:r w:rsidR="000355E2" w:rsidRPr="00F745A0">
        <w:rPr>
          <w:rFonts w:asciiTheme="minorHAnsi" w:hAnsiTheme="minorHAnsi" w:cstheme="minorHAnsi"/>
          <w:sz w:val="16"/>
          <w:szCs w:val="16"/>
        </w:rPr>
        <w:t>ccepted Documents: -</w:t>
      </w:r>
    </w:p>
    <w:p w14:paraId="2EBAE32B" w14:textId="77777777" w:rsidR="000355E2" w:rsidRPr="00F745A0" w:rsidRDefault="000355E2" w:rsidP="00057B0C">
      <w:pPr>
        <w:pStyle w:val="ListParagraph"/>
        <w:keepNext w:val="0"/>
        <w:widowControl w:val="0"/>
        <w:numPr>
          <w:ilvl w:val="0"/>
          <w:numId w:val="22"/>
        </w:numPr>
        <w:spacing w:before="0" w:after="0"/>
        <w:rPr>
          <w:rFonts w:asciiTheme="minorHAnsi" w:hAnsiTheme="minorHAnsi" w:cstheme="minorHAnsi"/>
          <w:sz w:val="16"/>
          <w:szCs w:val="16"/>
        </w:rPr>
      </w:pPr>
      <w:r w:rsidRPr="00F745A0">
        <w:rPr>
          <w:rFonts w:asciiTheme="minorHAnsi" w:hAnsiTheme="minorHAnsi" w:cstheme="minorHAnsi"/>
          <w:sz w:val="16"/>
          <w:szCs w:val="16"/>
        </w:rPr>
        <w:t>Birth Mother Consent</w:t>
      </w:r>
    </w:p>
    <w:p w14:paraId="52A9C262" w14:textId="77777777" w:rsidR="000355E2" w:rsidRPr="00F745A0" w:rsidRDefault="000355E2" w:rsidP="00057B0C">
      <w:pPr>
        <w:pStyle w:val="ListParagraph"/>
        <w:keepNext w:val="0"/>
        <w:widowControl w:val="0"/>
        <w:numPr>
          <w:ilvl w:val="0"/>
          <w:numId w:val="22"/>
        </w:numPr>
        <w:spacing w:before="0" w:after="0"/>
        <w:rPr>
          <w:rFonts w:asciiTheme="minorHAnsi" w:hAnsiTheme="minorHAnsi" w:cstheme="minorHAnsi"/>
          <w:sz w:val="16"/>
          <w:szCs w:val="16"/>
        </w:rPr>
      </w:pPr>
      <w:r w:rsidRPr="00F745A0">
        <w:rPr>
          <w:rFonts w:asciiTheme="minorHAnsi" w:hAnsiTheme="minorHAnsi" w:cstheme="minorHAnsi"/>
          <w:sz w:val="16"/>
          <w:szCs w:val="16"/>
        </w:rPr>
        <w:t>Adoption Petition</w:t>
      </w:r>
    </w:p>
    <w:p w14:paraId="55931AAB" w14:textId="77777777" w:rsidR="000355E2" w:rsidRPr="00F745A0" w:rsidRDefault="000355E2" w:rsidP="00057B0C">
      <w:pPr>
        <w:pStyle w:val="ListParagraph"/>
        <w:keepNext w:val="0"/>
        <w:widowControl w:val="0"/>
        <w:numPr>
          <w:ilvl w:val="0"/>
          <w:numId w:val="22"/>
        </w:numPr>
        <w:spacing w:before="0" w:after="0"/>
        <w:rPr>
          <w:rFonts w:asciiTheme="minorHAnsi" w:hAnsiTheme="minorHAnsi" w:cstheme="minorHAnsi"/>
          <w:sz w:val="16"/>
          <w:szCs w:val="16"/>
        </w:rPr>
      </w:pPr>
      <w:r w:rsidRPr="00F745A0">
        <w:rPr>
          <w:rFonts w:asciiTheme="minorHAnsi" w:hAnsiTheme="minorHAnsi" w:cstheme="minorHAnsi"/>
          <w:sz w:val="16"/>
          <w:szCs w:val="16"/>
        </w:rPr>
        <w:t>DPP 1305</w:t>
      </w:r>
    </w:p>
    <w:p w14:paraId="0772EFA3" w14:textId="77777777" w:rsidR="000355E2" w:rsidRPr="00F745A0" w:rsidRDefault="000355E2" w:rsidP="00057B0C">
      <w:pPr>
        <w:pStyle w:val="ListParagraph"/>
        <w:keepNext w:val="0"/>
        <w:widowControl w:val="0"/>
        <w:numPr>
          <w:ilvl w:val="0"/>
          <w:numId w:val="22"/>
        </w:numPr>
        <w:spacing w:before="0" w:after="0"/>
        <w:rPr>
          <w:rFonts w:asciiTheme="minorHAnsi" w:hAnsiTheme="minorHAnsi" w:cstheme="minorHAnsi"/>
          <w:sz w:val="16"/>
          <w:szCs w:val="16"/>
        </w:rPr>
      </w:pPr>
      <w:r w:rsidRPr="00F745A0">
        <w:rPr>
          <w:rFonts w:asciiTheme="minorHAnsi" w:hAnsiTheme="minorHAnsi" w:cstheme="minorHAnsi"/>
          <w:sz w:val="16"/>
          <w:szCs w:val="16"/>
        </w:rPr>
        <w:t>Affidavit (After notarized)</w:t>
      </w:r>
    </w:p>
    <w:p w14:paraId="5F5FE7B3" w14:textId="77777777" w:rsidR="000355E2" w:rsidRPr="00F745A0" w:rsidRDefault="000355E2" w:rsidP="00057B0C">
      <w:pPr>
        <w:pStyle w:val="ListParagraph"/>
        <w:keepNext w:val="0"/>
        <w:widowControl w:val="0"/>
        <w:numPr>
          <w:ilvl w:val="0"/>
          <w:numId w:val="22"/>
        </w:numPr>
        <w:spacing w:before="0" w:after="0"/>
        <w:rPr>
          <w:rFonts w:asciiTheme="minorHAnsi" w:hAnsiTheme="minorHAnsi" w:cstheme="minorHAnsi"/>
          <w:sz w:val="16"/>
          <w:szCs w:val="16"/>
        </w:rPr>
      </w:pPr>
      <w:r w:rsidRPr="00F745A0">
        <w:rPr>
          <w:rFonts w:asciiTheme="minorHAnsi" w:hAnsiTheme="minorHAnsi" w:cstheme="minorHAnsi"/>
          <w:sz w:val="16"/>
          <w:szCs w:val="16"/>
        </w:rPr>
        <w:t>Other (i.e. state ID badges, etc.)</w:t>
      </w:r>
    </w:p>
    <w:p w14:paraId="7D48B3A9" w14:textId="77777777" w:rsidR="000355E2" w:rsidRPr="00F745A0" w:rsidRDefault="000355E2" w:rsidP="000355E2">
      <w:pPr>
        <w:keepNext w:val="0"/>
        <w:spacing w:before="0" w:after="0"/>
        <w:ind w:left="1440"/>
        <w:rPr>
          <w:rFonts w:asciiTheme="minorHAnsi" w:hAnsiTheme="minorHAnsi" w:cstheme="minorHAnsi"/>
          <w:sz w:val="16"/>
          <w:szCs w:val="16"/>
        </w:rPr>
      </w:pPr>
      <w:r w:rsidRPr="00F745A0">
        <w:rPr>
          <w:rFonts w:asciiTheme="minorHAnsi" w:hAnsiTheme="minorHAnsi" w:cstheme="minorHAnsi"/>
          <w:sz w:val="16"/>
          <w:szCs w:val="16"/>
        </w:rPr>
        <w:t xml:space="preserve">Supported Format:- </w:t>
      </w:r>
    </w:p>
    <w:p w14:paraId="69216157" w14:textId="77777777" w:rsidR="000355E2" w:rsidRPr="00F745A0" w:rsidRDefault="000355E2" w:rsidP="00057B0C">
      <w:pPr>
        <w:pStyle w:val="ListParagraph"/>
        <w:keepNext w:val="0"/>
        <w:widowControl w:val="0"/>
        <w:numPr>
          <w:ilvl w:val="0"/>
          <w:numId w:val="23"/>
        </w:numPr>
        <w:spacing w:before="0" w:after="0"/>
        <w:rPr>
          <w:rFonts w:asciiTheme="minorHAnsi" w:hAnsiTheme="minorHAnsi" w:cstheme="minorHAnsi"/>
          <w:sz w:val="16"/>
          <w:szCs w:val="16"/>
        </w:rPr>
      </w:pPr>
      <w:r w:rsidRPr="00F745A0">
        <w:rPr>
          <w:rFonts w:asciiTheme="minorHAnsi" w:hAnsiTheme="minorHAnsi" w:cstheme="minorHAnsi"/>
          <w:sz w:val="16"/>
          <w:szCs w:val="16"/>
        </w:rPr>
        <w:t>PDF</w:t>
      </w:r>
    </w:p>
    <w:p w14:paraId="40A025B1" w14:textId="77777777" w:rsidR="000355E2" w:rsidRPr="00F745A0" w:rsidRDefault="000355E2" w:rsidP="00057B0C">
      <w:pPr>
        <w:pStyle w:val="ListParagraph"/>
        <w:keepNext w:val="0"/>
        <w:widowControl w:val="0"/>
        <w:numPr>
          <w:ilvl w:val="0"/>
          <w:numId w:val="23"/>
        </w:numPr>
        <w:spacing w:before="0" w:after="0"/>
        <w:rPr>
          <w:rFonts w:asciiTheme="minorHAnsi" w:hAnsiTheme="minorHAnsi" w:cstheme="minorHAnsi"/>
          <w:sz w:val="16"/>
          <w:szCs w:val="16"/>
        </w:rPr>
      </w:pPr>
      <w:r w:rsidRPr="00F745A0">
        <w:rPr>
          <w:rFonts w:asciiTheme="minorHAnsi" w:hAnsiTheme="minorHAnsi" w:cstheme="minorHAnsi"/>
          <w:sz w:val="16"/>
          <w:szCs w:val="16"/>
        </w:rPr>
        <w:t>JPEG</w:t>
      </w:r>
    </w:p>
    <w:p w14:paraId="5AD2BE08" w14:textId="77777777" w:rsidR="000355E2" w:rsidRPr="00F745A0" w:rsidRDefault="000355E2" w:rsidP="00057B0C">
      <w:pPr>
        <w:pStyle w:val="ListParagraph"/>
        <w:keepNext w:val="0"/>
        <w:widowControl w:val="0"/>
        <w:numPr>
          <w:ilvl w:val="0"/>
          <w:numId w:val="23"/>
        </w:numPr>
        <w:spacing w:before="0" w:after="0"/>
        <w:rPr>
          <w:rFonts w:asciiTheme="minorHAnsi" w:hAnsiTheme="minorHAnsi" w:cstheme="minorHAnsi"/>
          <w:sz w:val="16"/>
          <w:szCs w:val="16"/>
        </w:rPr>
      </w:pPr>
      <w:r w:rsidRPr="00F745A0">
        <w:rPr>
          <w:rFonts w:asciiTheme="minorHAnsi" w:hAnsiTheme="minorHAnsi" w:cstheme="minorHAnsi"/>
          <w:sz w:val="16"/>
          <w:szCs w:val="16"/>
        </w:rPr>
        <w:t>JPG</w:t>
      </w:r>
    </w:p>
    <w:p w14:paraId="61D124BA" w14:textId="77777777" w:rsidR="000355E2" w:rsidRPr="00F745A0" w:rsidRDefault="000355E2" w:rsidP="00057B0C">
      <w:pPr>
        <w:pStyle w:val="ListParagraph"/>
        <w:keepNext w:val="0"/>
        <w:widowControl w:val="0"/>
        <w:numPr>
          <w:ilvl w:val="0"/>
          <w:numId w:val="23"/>
        </w:numPr>
        <w:spacing w:before="0" w:after="0"/>
        <w:rPr>
          <w:rFonts w:asciiTheme="minorHAnsi" w:hAnsiTheme="minorHAnsi" w:cstheme="minorHAnsi"/>
          <w:sz w:val="16"/>
          <w:szCs w:val="16"/>
        </w:rPr>
      </w:pPr>
      <w:r w:rsidRPr="00F745A0">
        <w:rPr>
          <w:rFonts w:asciiTheme="minorHAnsi" w:hAnsiTheme="minorHAnsi" w:cstheme="minorHAnsi"/>
          <w:sz w:val="16"/>
          <w:szCs w:val="16"/>
        </w:rPr>
        <w:t>TIF</w:t>
      </w:r>
    </w:p>
    <w:p w14:paraId="2F7ADC06" w14:textId="77777777" w:rsidR="000355E2" w:rsidRDefault="000355E2" w:rsidP="00057B0C">
      <w:pPr>
        <w:pStyle w:val="ListParagraph"/>
        <w:keepNext w:val="0"/>
        <w:widowControl w:val="0"/>
        <w:numPr>
          <w:ilvl w:val="0"/>
          <w:numId w:val="23"/>
        </w:numPr>
        <w:spacing w:before="0" w:after="0"/>
        <w:rPr>
          <w:rFonts w:asciiTheme="minorHAnsi" w:hAnsiTheme="minorHAnsi" w:cstheme="minorHAnsi"/>
          <w:sz w:val="16"/>
          <w:szCs w:val="16"/>
        </w:rPr>
      </w:pPr>
      <w:r w:rsidRPr="00F745A0">
        <w:rPr>
          <w:rFonts w:asciiTheme="minorHAnsi" w:hAnsiTheme="minorHAnsi" w:cstheme="minorHAnsi"/>
          <w:sz w:val="16"/>
          <w:szCs w:val="16"/>
        </w:rPr>
        <w:lastRenderedPageBreak/>
        <w:t>PNG</w:t>
      </w:r>
    </w:p>
    <w:p w14:paraId="17578D9A" w14:textId="77777777" w:rsidR="00057B0C" w:rsidRPr="00057B0C" w:rsidRDefault="00057B0C" w:rsidP="00057B0C">
      <w:pPr>
        <w:keepNext w:val="0"/>
        <w:widowControl w:val="0"/>
        <w:spacing w:before="0" w:after="0"/>
        <w:ind w:left="1800"/>
        <w:rPr>
          <w:rFonts w:asciiTheme="minorHAnsi" w:hAnsiTheme="minorHAnsi" w:cstheme="minorHAnsi"/>
          <w:sz w:val="16"/>
          <w:szCs w:val="16"/>
        </w:rPr>
      </w:pPr>
    </w:p>
    <w:p w14:paraId="14E001FF" w14:textId="77777777" w:rsidR="00621D9C" w:rsidRPr="00621D9C" w:rsidRDefault="00621D9C" w:rsidP="00621D9C">
      <w:pPr>
        <w:keepNext w:val="0"/>
        <w:widowControl w:val="0"/>
        <w:spacing w:before="0" w:after="0"/>
        <w:ind w:left="1800"/>
        <w:rPr>
          <w:rFonts w:asciiTheme="minorHAnsi" w:hAnsiTheme="minorHAnsi" w:cstheme="minorHAnsi"/>
          <w:sz w:val="16"/>
          <w:szCs w:val="16"/>
        </w:rPr>
      </w:pPr>
      <w:r>
        <w:rPr>
          <w:noProof/>
        </w:rPr>
        <w:drawing>
          <wp:inline distT="0" distB="0" distL="0" distR="0" wp14:anchorId="7653E0B4" wp14:editId="0AE06044">
            <wp:extent cx="2928108" cy="938254"/>
            <wp:effectExtent l="0" t="0" r="571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956262" cy="947275"/>
                    </a:xfrm>
                    <a:prstGeom prst="rect">
                      <a:avLst/>
                    </a:prstGeom>
                  </pic:spPr>
                </pic:pic>
              </a:graphicData>
            </a:graphic>
          </wp:inline>
        </w:drawing>
      </w:r>
    </w:p>
    <w:p w14:paraId="70B95E30" w14:textId="77777777" w:rsidR="000355E2" w:rsidRDefault="000355E2" w:rsidP="000355E2">
      <w:pPr>
        <w:keepNext w:val="0"/>
        <w:widowControl w:val="0"/>
        <w:spacing w:before="0" w:after="0"/>
        <w:jc w:val="right"/>
        <w:rPr>
          <w:rFonts w:asciiTheme="minorHAnsi" w:hAnsiTheme="minorHAnsi" w:cstheme="minorHAnsi"/>
          <w:sz w:val="16"/>
          <w:szCs w:val="16"/>
        </w:rPr>
      </w:pPr>
    </w:p>
    <w:p w14:paraId="125F4D61" w14:textId="77777777" w:rsidR="000355E2" w:rsidRDefault="000355E2" w:rsidP="004F576B">
      <w:pPr>
        <w:keepNext w:val="0"/>
        <w:spacing w:before="0" w:after="0"/>
        <w:ind w:left="720"/>
        <w:rPr>
          <w:rFonts w:asciiTheme="minorHAnsi" w:hAnsiTheme="minorHAnsi" w:cstheme="minorHAnsi"/>
          <w:sz w:val="20"/>
          <w:szCs w:val="20"/>
        </w:rPr>
      </w:pPr>
      <w:r>
        <w:rPr>
          <w:rFonts w:asciiTheme="minorHAnsi" w:hAnsiTheme="minorHAnsi" w:cstheme="minorHAnsi"/>
          <w:sz w:val="20"/>
          <w:szCs w:val="20"/>
        </w:rPr>
        <w:t>The system will generate non-editable fields that record the name of DCBS Staff and submission date.</w:t>
      </w:r>
    </w:p>
    <w:p w14:paraId="6D28321D" w14:textId="77777777" w:rsidR="000355E2" w:rsidRPr="003B741D" w:rsidRDefault="000355E2" w:rsidP="003540F3">
      <w:pPr>
        <w:keepNext w:val="0"/>
        <w:widowControl w:val="0"/>
        <w:spacing w:before="0" w:after="0"/>
        <w:ind w:left="1440"/>
        <w:rPr>
          <w:rFonts w:asciiTheme="minorHAnsi" w:hAnsiTheme="minorHAnsi" w:cstheme="minorHAnsi"/>
          <w:sz w:val="16"/>
          <w:szCs w:val="16"/>
        </w:rPr>
      </w:pPr>
    </w:p>
    <w:p w14:paraId="3A17855C" w14:textId="77777777" w:rsidR="000355E2" w:rsidRDefault="000355E2" w:rsidP="004F576B">
      <w:pPr>
        <w:keepNext w:val="0"/>
        <w:spacing w:before="0" w:after="0"/>
        <w:ind w:left="720"/>
        <w:rPr>
          <w:rFonts w:asciiTheme="minorHAnsi" w:hAnsiTheme="minorHAnsi" w:cstheme="minorHAnsi"/>
          <w:i/>
          <w:color w:val="FF0000"/>
          <w:sz w:val="20"/>
          <w:szCs w:val="20"/>
        </w:rPr>
      </w:pPr>
      <w:r>
        <w:rPr>
          <w:rFonts w:asciiTheme="minorHAnsi" w:hAnsiTheme="minorHAnsi" w:cstheme="minorHAnsi"/>
          <w:i/>
          <w:color w:val="FF0000"/>
          <w:sz w:val="20"/>
          <w:szCs w:val="20"/>
        </w:rPr>
        <w:t xml:space="preserve">Note - Before clicking the “Submit” button, </w:t>
      </w:r>
      <w:r w:rsidR="00F343E5" w:rsidRPr="00782BA5">
        <w:rPr>
          <w:rFonts w:asciiTheme="minorHAnsi" w:hAnsiTheme="minorHAnsi" w:cstheme="minorHAnsi"/>
          <w:i/>
          <w:color w:val="FF0000"/>
          <w:sz w:val="20"/>
          <w:szCs w:val="20"/>
        </w:rPr>
        <w:t>DCBS worker</w:t>
      </w:r>
      <w:r w:rsidR="00F343E5">
        <w:rPr>
          <w:rFonts w:asciiTheme="minorHAnsi" w:hAnsiTheme="minorHAnsi" w:cstheme="minorHAnsi"/>
          <w:i/>
          <w:color w:val="FF0000"/>
          <w:sz w:val="20"/>
          <w:szCs w:val="20"/>
        </w:rPr>
        <w:t xml:space="preserve"> </w:t>
      </w:r>
      <w:r w:rsidRPr="004F01E7">
        <w:rPr>
          <w:rFonts w:asciiTheme="minorHAnsi" w:hAnsiTheme="minorHAnsi" w:cstheme="minorHAnsi"/>
          <w:i/>
          <w:color w:val="FF0000"/>
          <w:sz w:val="20"/>
          <w:szCs w:val="20"/>
        </w:rPr>
        <w:t xml:space="preserve">should ensure to fill up all the fields marked with (*) since they are mandatory and required to proceed with registration. </w:t>
      </w:r>
    </w:p>
    <w:p w14:paraId="3363F9F5" w14:textId="77777777" w:rsidR="000355E2" w:rsidRDefault="000355E2" w:rsidP="00F40738">
      <w:pPr>
        <w:keepNext w:val="0"/>
        <w:spacing w:after="0"/>
        <w:ind w:left="720"/>
        <w:rPr>
          <w:rFonts w:ascii="Arial" w:hAnsi="Arial" w:cs="Arial"/>
          <w:b/>
          <w:u w:val="single"/>
        </w:rPr>
      </w:pPr>
      <w:r w:rsidRPr="00AC1542">
        <w:rPr>
          <w:rFonts w:asciiTheme="minorHAnsi" w:hAnsiTheme="minorHAnsi" w:cstheme="minorHAnsi"/>
          <w:sz w:val="20"/>
          <w:szCs w:val="20"/>
        </w:rPr>
        <w:t>Additional Guidelines:</w:t>
      </w:r>
    </w:p>
    <w:p w14:paraId="1D78F62F" w14:textId="77777777" w:rsidR="000355E2" w:rsidRPr="006F7BEC" w:rsidRDefault="000355E2" w:rsidP="00057B0C">
      <w:pPr>
        <w:pStyle w:val="ListParagraph"/>
        <w:keepNext w:val="0"/>
        <w:numPr>
          <w:ilvl w:val="0"/>
          <w:numId w:val="24"/>
        </w:numPr>
        <w:spacing w:after="0"/>
        <w:rPr>
          <w:rFonts w:asciiTheme="minorHAnsi" w:hAnsiTheme="minorHAnsi" w:cstheme="minorHAnsi"/>
          <w:sz w:val="18"/>
          <w:szCs w:val="20"/>
        </w:rPr>
      </w:pPr>
      <w:r w:rsidRPr="006F7BEC">
        <w:rPr>
          <w:rFonts w:asciiTheme="minorHAnsi" w:hAnsiTheme="minorHAnsi" w:cstheme="minorHAnsi"/>
          <w:sz w:val="18"/>
          <w:szCs w:val="20"/>
        </w:rPr>
        <w:t>Agency Name</w:t>
      </w:r>
      <w:r w:rsidR="00F343E5">
        <w:rPr>
          <w:rFonts w:asciiTheme="minorHAnsi" w:hAnsiTheme="minorHAnsi" w:cstheme="minorHAnsi"/>
          <w:sz w:val="18"/>
          <w:szCs w:val="20"/>
        </w:rPr>
        <w:t xml:space="preserve"> </w:t>
      </w:r>
      <w:r w:rsidR="00F343E5" w:rsidRPr="00782BA5">
        <w:rPr>
          <w:rFonts w:asciiTheme="minorHAnsi" w:hAnsiTheme="minorHAnsi" w:cstheme="minorHAnsi"/>
          <w:sz w:val="18"/>
          <w:szCs w:val="20"/>
        </w:rPr>
        <w:t>is used for the attorney or adoption agency</w:t>
      </w:r>
      <w:r w:rsidRPr="00782BA5">
        <w:rPr>
          <w:rFonts w:asciiTheme="minorHAnsi" w:hAnsiTheme="minorHAnsi" w:cstheme="minorHAnsi"/>
          <w:sz w:val="18"/>
          <w:szCs w:val="20"/>
        </w:rPr>
        <w:t xml:space="preserve"> </w:t>
      </w:r>
      <w:r w:rsidRPr="006F7BEC">
        <w:rPr>
          <w:rFonts w:asciiTheme="minorHAnsi" w:hAnsiTheme="minorHAnsi" w:cstheme="minorHAnsi"/>
          <w:sz w:val="18"/>
          <w:szCs w:val="20"/>
        </w:rPr>
        <w:t>&amp; State Bar Number is for the attorney or Law firm to fill in.</w:t>
      </w:r>
    </w:p>
    <w:p w14:paraId="44893C2B" w14:textId="77777777" w:rsidR="000355E2" w:rsidRPr="006F7BEC" w:rsidRDefault="000355E2" w:rsidP="00057B0C">
      <w:pPr>
        <w:pStyle w:val="ListParagraph"/>
        <w:keepNext w:val="0"/>
        <w:numPr>
          <w:ilvl w:val="0"/>
          <w:numId w:val="24"/>
        </w:numPr>
        <w:spacing w:after="0"/>
        <w:rPr>
          <w:rFonts w:asciiTheme="minorHAnsi" w:hAnsiTheme="minorHAnsi" w:cstheme="minorHAnsi"/>
          <w:sz w:val="18"/>
          <w:szCs w:val="20"/>
        </w:rPr>
      </w:pPr>
      <w:r w:rsidRPr="006F7BEC">
        <w:rPr>
          <w:rFonts w:asciiTheme="minorHAnsi" w:hAnsiTheme="minorHAnsi" w:cstheme="minorHAnsi"/>
          <w:sz w:val="18"/>
          <w:szCs w:val="20"/>
        </w:rPr>
        <w:t>First, Last, Name, Address etc. are the contact information of the person who is initiating the Search.</w:t>
      </w:r>
    </w:p>
    <w:p w14:paraId="5FD62851" w14:textId="77777777" w:rsidR="000355E2" w:rsidRPr="00264F87" w:rsidRDefault="000355E2" w:rsidP="00057B0C">
      <w:pPr>
        <w:pStyle w:val="ListParagraph"/>
        <w:keepNext w:val="0"/>
        <w:numPr>
          <w:ilvl w:val="0"/>
          <w:numId w:val="24"/>
        </w:numPr>
        <w:spacing w:before="0" w:after="0"/>
        <w:rPr>
          <w:rFonts w:asciiTheme="minorHAnsi" w:hAnsiTheme="minorHAnsi" w:cstheme="minorHAnsi"/>
          <w:sz w:val="18"/>
          <w:szCs w:val="20"/>
        </w:rPr>
      </w:pPr>
      <w:r w:rsidRPr="00264F87">
        <w:rPr>
          <w:rFonts w:asciiTheme="minorHAnsi" w:hAnsiTheme="minorHAnsi" w:cstheme="minorHAnsi"/>
          <w:sz w:val="18"/>
          <w:szCs w:val="20"/>
        </w:rPr>
        <w:t>Date Fields have date picker/calendar option.</w:t>
      </w:r>
    </w:p>
    <w:p w14:paraId="35D59E71" w14:textId="77777777" w:rsidR="000355E2" w:rsidRPr="00264F87" w:rsidRDefault="000355E2" w:rsidP="00057B0C">
      <w:pPr>
        <w:pStyle w:val="ListParagraph"/>
        <w:keepNext w:val="0"/>
        <w:numPr>
          <w:ilvl w:val="0"/>
          <w:numId w:val="24"/>
        </w:numPr>
        <w:spacing w:before="0" w:after="0"/>
        <w:rPr>
          <w:rFonts w:asciiTheme="minorHAnsi" w:hAnsiTheme="minorHAnsi" w:cstheme="minorHAnsi"/>
          <w:sz w:val="18"/>
          <w:szCs w:val="20"/>
        </w:rPr>
      </w:pPr>
      <w:r w:rsidRPr="00264F87">
        <w:rPr>
          <w:rFonts w:asciiTheme="minorHAnsi" w:hAnsiTheme="minorHAnsi" w:cstheme="minorHAnsi"/>
          <w:sz w:val="18"/>
          <w:szCs w:val="20"/>
        </w:rPr>
        <w:t xml:space="preserve">Date of Birth </w:t>
      </w:r>
      <w:r>
        <w:rPr>
          <w:rFonts w:asciiTheme="minorHAnsi" w:hAnsiTheme="minorHAnsi" w:cstheme="minorHAnsi"/>
          <w:sz w:val="18"/>
          <w:szCs w:val="20"/>
        </w:rPr>
        <w:t>for</w:t>
      </w:r>
      <w:r w:rsidRPr="00264F87">
        <w:rPr>
          <w:rFonts w:asciiTheme="minorHAnsi" w:hAnsiTheme="minorHAnsi" w:cstheme="minorHAnsi"/>
          <w:sz w:val="18"/>
          <w:szCs w:val="20"/>
        </w:rPr>
        <w:t xml:space="preserve"> Mother cannot be in future. </w:t>
      </w:r>
    </w:p>
    <w:p w14:paraId="5F2C27EB" w14:textId="77777777" w:rsidR="000355E2" w:rsidRPr="00264F87" w:rsidRDefault="000355E2" w:rsidP="00057B0C">
      <w:pPr>
        <w:pStyle w:val="ListParagraph"/>
        <w:keepNext w:val="0"/>
        <w:numPr>
          <w:ilvl w:val="0"/>
          <w:numId w:val="24"/>
        </w:numPr>
        <w:spacing w:before="0" w:after="0"/>
        <w:rPr>
          <w:rFonts w:asciiTheme="minorHAnsi" w:hAnsiTheme="minorHAnsi" w:cstheme="minorHAnsi"/>
          <w:sz w:val="18"/>
          <w:szCs w:val="20"/>
        </w:rPr>
      </w:pPr>
      <w:r w:rsidRPr="00264F87">
        <w:rPr>
          <w:rFonts w:asciiTheme="minorHAnsi" w:hAnsiTheme="minorHAnsi" w:cstheme="minorHAnsi"/>
          <w:sz w:val="18"/>
          <w:szCs w:val="20"/>
        </w:rPr>
        <w:t>Date of Birth for Mother is optional. If not entered, user will be forced to check the check box “Unknown”.</w:t>
      </w:r>
    </w:p>
    <w:p w14:paraId="3C045E87" w14:textId="77777777" w:rsidR="000355E2" w:rsidRPr="00264F87" w:rsidRDefault="000355E2" w:rsidP="00057B0C">
      <w:pPr>
        <w:pStyle w:val="ListParagraph"/>
        <w:keepNext w:val="0"/>
        <w:numPr>
          <w:ilvl w:val="0"/>
          <w:numId w:val="24"/>
        </w:numPr>
        <w:spacing w:before="0" w:after="0"/>
        <w:rPr>
          <w:rFonts w:asciiTheme="minorHAnsi" w:hAnsiTheme="minorHAnsi" w:cstheme="minorHAnsi"/>
          <w:sz w:val="18"/>
          <w:szCs w:val="20"/>
        </w:rPr>
      </w:pPr>
      <w:r w:rsidRPr="00264F87">
        <w:rPr>
          <w:rFonts w:asciiTheme="minorHAnsi" w:hAnsiTheme="minorHAnsi" w:cstheme="minorHAnsi"/>
          <w:sz w:val="18"/>
          <w:szCs w:val="20"/>
        </w:rPr>
        <w:t>State and Gender field can be selected from drop down.</w:t>
      </w:r>
    </w:p>
    <w:p w14:paraId="0EAB3A10" w14:textId="77777777" w:rsidR="000355E2" w:rsidRPr="00264F87" w:rsidRDefault="000355E2" w:rsidP="00057B0C">
      <w:pPr>
        <w:pStyle w:val="ListParagraph"/>
        <w:keepNext w:val="0"/>
        <w:numPr>
          <w:ilvl w:val="0"/>
          <w:numId w:val="24"/>
        </w:numPr>
        <w:spacing w:before="0" w:after="0"/>
        <w:rPr>
          <w:rFonts w:asciiTheme="minorHAnsi" w:hAnsiTheme="minorHAnsi" w:cstheme="minorHAnsi"/>
          <w:sz w:val="18"/>
          <w:szCs w:val="20"/>
        </w:rPr>
      </w:pPr>
      <w:r w:rsidRPr="00264F87">
        <w:rPr>
          <w:rFonts w:asciiTheme="minorHAnsi" w:hAnsiTheme="minorHAnsi" w:cstheme="minorHAnsi"/>
          <w:sz w:val="18"/>
          <w:szCs w:val="20"/>
        </w:rPr>
        <w:t>Zip code should be numeric.</w:t>
      </w:r>
    </w:p>
    <w:p w14:paraId="59DF2332" w14:textId="77777777" w:rsidR="000355E2" w:rsidRPr="00264F87" w:rsidRDefault="000355E2" w:rsidP="00057B0C">
      <w:pPr>
        <w:pStyle w:val="ListParagraph"/>
        <w:keepNext w:val="0"/>
        <w:numPr>
          <w:ilvl w:val="0"/>
          <w:numId w:val="24"/>
        </w:numPr>
        <w:spacing w:before="0" w:after="0"/>
        <w:rPr>
          <w:rFonts w:asciiTheme="minorHAnsi" w:hAnsiTheme="minorHAnsi" w:cstheme="minorHAnsi"/>
          <w:sz w:val="18"/>
          <w:szCs w:val="20"/>
        </w:rPr>
      </w:pPr>
      <w:r w:rsidRPr="00264F87">
        <w:rPr>
          <w:rFonts w:asciiTheme="minorHAnsi" w:hAnsiTheme="minorHAnsi" w:cstheme="minorHAnsi"/>
          <w:sz w:val="18"/>
          <w:szCs w:val="20"/>
        </w:rPr>
        <w:t>Email address should contain at least a ‘@’ sign.</w:t>
      </w:r>
    </w:p>
    <w:p w14:paraId="60561585" w14:textId="77777777" w:rsidR="000355E2" w:rsidRDefault="000355E2" w:rsidP="00057B0C">
      <w:pPr>
        <w:pStyle w:val="ListParagraph"/>
        <w:keepNext w:val="0"/>
        <w:numPr>
          <w:ilvl w:val="0"/>
          <w:numId w:val="24"/>
        </w:numPr>
        <w:spacing w:before="0" w:after="0"/>
        <w:rPr>
          <w:rFonts w:asciiTheme="minorHAnsi" w:hAnsiTheme="minorHAnsi" w:cstheme="minorHAnsi"/>
          <w:sz w:val="18"/>
          <w:szCs w:val="20"/>
        </w:rPr>
      </w:pPr>
      <w:r w:rsidRPr="00264F87">
        <w:rPr>
          <w:rFonts w:asciiTheme="minorHAnsi" w:hAnsiTheme="minorHAnsi" w:cstheme="minorHAnsi"/>
          <w:sz w:val="18"/>
          <w:szCs w:val="20"/>
        </w:rPr>
        <w:t>All other fields will accept alphabets and numeric characters.</w:t>
      </w:r>
    </w:p>
    <w:p w14:paraId="61847FC8" w14:textId="77777777" w:rsidR="000355E2" w:rsidRPr="007A3090" w:rsidRDefault="000355E2" w:rsidP="00057B0C">
      <w:pPr>
        <w:pStyle w:val="ListParagraph"/>
        <w:keepNext w:val="0"/>
        <w:numPr>
          <w:ilvl w:val="0"/>
          <w:numId w:val="24"/>
        </w:numPr>
        <w:spacing w:before="0" w:after="0"/>
        <w:rPr>
          <w:rFonts w:asciiTheme="minorHAnsi" w:hAnsiTheme="minorHAnsi" w:cstheme="minorHAnsi"/>
          <w:sz w:val="18"/>
          <w:szCs w:val="20"/>
        </w:rPr>
      </w:pPr>
      <w:r w:rsidRPr="007A3090">
        <w:rPr>
          <w:rFonts w:asciiTheme="minorHAnsi" w:hAnsiTheme="minorHAnsi" w:cstheme="minorHAnsi"/>
          <w:sz w:val="20"/>
          <w:szCs w:val="20"/>
        </w:rPr>
        <w:t>Fields highlighted with grey are non-editable and will be populated by the system.</w:t>
      </w:r>
    </w:p>
    <w:p w14:paraId="33270E26" w14:textId="77777777" w:rsidR="000355E2" w:rsidRPr="007A3090" w:rsidRDefault="000355E2" w:rsidP="00057B0C">
      <w:pPr>
        <w:pStyle w:val="ListParagraph"/>
        <w:keepNext w:val="0"/>
        <w:numPr>
          <w:ilvl w:val="0"/>
          <w:numId w:val="24"/>
        </w:numPr>
        <w:spacing w:before="0" w:after="0"/>
        <w:rPr>
          <w:rFonts w:asciiTheme="minorHAnsi" w:hAnsiTheme="minorHAnsi" w:cstheme="minorHAnsi"/>
          <w:sz w:val="18"/>
          <w:szCs w:val="20"/>
        </w:rPr>
      </w:pPr>
      <w:r w:rsidRPr="007A3090">
        <w:rPr>
          <w:rFonts w:asciiTheme="minorHAnsi" w:hAnsiTheme="minorHAnsi" w:cstheme="minorHAnsi"/>
          <w:sz w:val="20"/>
          <w:szCs w:val="20"/>
        </w:rPr>
        <w:t>Requestor can complete the search request by clicking the “Submit” tab.</w:t>
      </w:r>
    </w:p>
    <w:p w14:paraId="7C569042" w14:textId="77777777" w:rsidR="000355E2" w:rsidRPr="007A3090" w:rsidRDefault="000355E2" w:rsidP="00CE2A97">
      <w:pPr>
        <w:pStyle w:val="Heading2"/>
        <w:ind w:hanging="630"/>
      </w:pPr>
      <w:bookmarkStart w:id="12" w:name="_Toc67577285"/>
      <w:r w:rsidRPr="003540F3">
        <w:t>Post submission</w:t>
      </w:r>
      <w:bookmarkEnd w:id="12"/>
    </w:p>
    <w:p w14:paraId="1FE9269F" w14:textId="77777777" w:rsidR="000355E2" w:rsidRPr="00EC1B2C" w:rsidRDefault="000355E2" w:rsidP="00057B0C">
      <w:pPr>
        <w:pStyle w:val="ListParagraph"/>
        <w:keepNext w:val="0"/>
        <w:widowControl w:val="0"/>
        <w:numPr>
          <w:ilvl w:val="1"/>
          <w:numId w:val="10"/>
        </w:numPr>
        <w:spacing w:before="0" w:after="0"/>
        <w:ind w:left="1980" w:hanging="270"/>
        <w:rPr>
          <w:rFonts w:asciiTheme="minorHAnsi" w:hAnsiTheme="minorHAnsi" w:cstheme="minorHAnsi"/>
          <w:sz w:val="18"/>
          <w:szCs w:val="20"/>
        </w:rPr>
      </w:pPr>
      <w:r w:rsidRPr="00EC1B2C">
        <w:rPr>
          <w:rFonts w:asciiTheme="minorHAnsi" w:hAnsiTheme="minorHAnsi" w:cstheme="minorHAnsi"/>
          <w:sz w:val="18"/>
          <w:szCs w:val="20"/>
        </w:rPr>
        <w:t>Once the request is submitted and a Search# is assigned. The assigned Search# will be displayed on the grid against the entry.</w:t>
      </w:r>
    </w:p>
    <w:p w14:paraId="4E7B51F1" w14:textId="77777777" w:rsidR="000355E2" w:rsidRPr="00EC1B2C" w:rsidRDefault="000355E2" w:rsidP="00057B0C">
      <w:pPr>
        <w:pStyle w:val="ListParagraph"/>
        <w:keepNext w:val="0"/>
        <w:widowControl w:val="0"/>
        <w:numPr>
          <w:ilvl w:val="1"/>
          <w:numId w:val="10"/>
        </w:numPr>
        <w:spacing w:before="0" w:after="0"/>
        <w:ind w:left="1980" w:hanging="270"/>
        <w:rPr>
          <w:rFonts w:asciiTheme="minorHAnsi" w:hAnsiTheme="minorHAnsi" w:cstheme="minorHAnsi"/>
          <w:sz w:val="18"/>
          <w:szCs w:val="20"/>
        </w:rPr>
      </w:pPr>
      <w:r w:rsidRPr="00EC1B2C">
        <w:rPr>
          <w:rFonts w:asciiTheme="minorHAnsi" w:hAnsiTheme="minorHAnsi" w:cstheme="minorHAnsi"/>
          <w:sz w:val="18"/>
          <w:szCs w:val="20"/>
        </w:rPr>
        <w:t xml:space="preserve">A system will generate email notification from </w:t>
      </w:r>
      <w:r w:rsidRPr="00EC1B2C">
        <w:rPr>
          <w:rFonts w:asciiTheme="minorHAnsi" w:hAnsiTheme="minorHAnsi" w:cstheme="minorHAnsi"/>
          <w:b/>
          <w:sz w:val="18"/>
          <w:szCs w:val="20"/>
        </w:rPr>
        <w:t>putativefather@ky.gov</w:t>
      </w:r>
      <w:r w:rsidRPr="00EC1B2C">
        <w:rPr>
          <w:rFonts w:asciiTheme="minorHAnsi" w:hAnsiTheme="minorHAnsi" w:cstheme="minorHAnsi"/>
          <w:sz w:val="18"/>
          <w:szCs w:val="20"/>
        </w:rPr>
        <w:t xml:space="preserve"> to the requestor and DCBS Administrator upon receipt of a new Putative Father Search request. </w:t>
      </w:r>
    </w:p>
    <w:p w14:paraId="6C035C85" w14:textId="77777777" w:rsidR="000355E2" w:rsidRPr="006A37A4" w:rsidRDefault="000355E2" w:rsidP="00CE2A97">
      <w:pPr>
        <w:pStyle w:val="Heading2"/>
        <w:ind w:hanging="630"/>
        <w:rPr>
          <w:sz w:val="16"/>
          <w:szCs w:val="16"/>
        </w:rPr>
      </w:pPr>
      <w:bookmarkStart w:id="13" w:name="_Toc67577286"/>
      <w:r w:rsidRPr="003540F3">
        <w:t>Update</w:t>
      </w:r>
      <w:bookmarkEnd w:id="13"/>
    </w:p>
    <w:p w14:paraId="58014F94" w14:textId="77777777" w:rsidR="000355E2" w:rsidRPr="006A37A4" w:rsidRDefault="000355E2" w:rsidP="00A172A8">
      <w:pPr>
        <w:keepNext w:val="0"/>
        <w:spacing w:after="0"/>
        <w:ind w:firstLine="180"/>
        <w:jc w:val="both"/>
        <w:rPr>
          <w:rFonts w:asciiTheme="minorHAnsi" w:hAnsiTheme="minorHAnsi" w:cstheme="minorHAnsi"/>
          <w:sz w:val="20"/>
          <w:szCs w:val="20"/>
        </w:rPr>
      </w:pPr>
      <w:r w:rsidRPr="006A37A4">
        <w:rPr>
          <w:rFonts w:asciiTheme="minorHAnsi" w:hAnsiTheme="minorHAnsi" w:cstheme="minorHAnsi"/>
          <w:sz w:val="20"/>
          <w:szCs w:val="20"/>
        </w:rPr>
        <w:t>By clicking “Update” against an existing entry, a Requestor can update and submit an incomplete entry.</w:t>
      </w:r>
    </w:p>
    <w:p w14:paraId="4556C4F2" w14:textId="77777777" w:rsidR="000355E2" w:rsidRDefault="000355E2" w:rsidP="00A172A8">
      <w:pPr>
        <w:keepNext w:val="0"/>
        <w:tabs>
          <w:tab w:val="left" w:pos="270"/>
        </w:tabs>
        <w:spacing w:after="0"/>
        <w:ind w:left="540"/>
        <w:rPr>
          <w:rFonts w:asciiTheme="minorHAnsi" w:hAnsiTheme="minorHAnsi" w:cstheme="minorHAnsi"/>
          <w:i/>
          <w:color w:val="0070C0"/>
          <w:sz w:val="20"/>
          <w:szCs w:val="20"/>
        </w:rPr>
      </w:pPr>
      <w:r w:rsidRPr="006A37A4">
        <w:rPr>
          <w:rFonts w:asciiTheme="minorHAnsi" w:hAnsiTheme="minorHAnsi" w:cstheme="minorHAnsi"/>
          <w:i/>
          <w:color w:val="0070C0"/>
          <w:sz w:val="20"/>
          <w:szCs w:val="20"/>
        </w:rPr>
        <w:t xml:space="preserve">Update screen similar to new screen except for the previously entered and saved value are displayed for any further edit. </w:t>
      </w:r>
    </w:p>
    <w:p w14:paraId="2CCE4C23" w14:textId="77777777" w:rsidR="000355E2" w:rsidRPr="003540F3" w:rsidRDefault="000355E2" w:rsidP="00CE2A97">
      <w:pPr>
        <w:pStyle w:val="Heading2"/>
        <w:ind w:hanging="630"/>
        <w:rPr>
          <w:sz w:val="20"/>
          <w:szCs w:val="20"/>
        </w:rPr>
      </w:pPr>
      <w:bookmarkStart w:id="14" w:name="_Toc67577287"/>
      <w:r w:rsidRPr="003540F3">
        <w:t>Clone</w:t>
      </w:r>
      <w:bookmarkEnd w:id="14"/>
    </w:p>
    <w:p w14:paraId="014B947D" w14:textId="77777777" w:rsidR="000355E2" w:rsidRDefault="000355E2" w:rsidP="00A172A8">
      <w:pPr>
        <w:keepNext w:val="0"/>
        <w:widowControl w:val="0"/>
        <w:ind w:left="540"/>
        <w:rPr>
          <w:rFonts w:asciiTheme="minorHAnsi" w:hAnsiTheme="minorHAnsi" w:cstheme="minorHAnsi"/>
          <w:sz w:val="20"/>
          <w:szCs w:val="20"/>
        </w:rPr>
      </w:pPr>
      <w:r w:rsidRPr="004837C8">
        <w:rPr>
          <w:rFonts w:asciiTheme="minorHAnsi" w:hAnsiTheme="minorHAnsi" w:cstheme="minorHAnsi"/>
          <w:sz w:val="20"/>
          <w:szCs w:val="20"/>
        </w:rPr>
        <w:t>By clicking</w:t>
      </w:r>
      <w:r>
        <w:rPr>
          <w:rFonts w:asciiTheme="minorHAnsi" w:hAnsiTheme="minorHAnsi" w:cstheme="minorHAnsi"/>
          <w:sz w:val="20"/>
          <w:szCs w:val="20"/>
        </w:rPr>
        <w:t xml:space="preserve"> “Clone” option on display grid, it </w:t>
      </w:r>
      <w:r w:rsidRPr="004837C8">
        <w:rPr>
          <w:rFonts w:asciiTheme="minorHAnsi" w:hAnsiTheme="minorHAnsi" w:cstheme="minorHAnsi"/>
          <w:sz w:val="20"/>
          <w:szCs w:val="20"/>
        </w:rPr>
        <w:t>will allow the requestor to replicate an existing entry and when clicked, the newly created entry will have the status as “Saved”</w:t>
      </w:r>
      <w:r w:rsidR="004F576B">
        <w:rPr>
          <w:rFonts w:asciiTheme="minorHAnsi" w:hAnsiTheme="minorHAnsi" w:cstheme="minorHAnsi"/>
          <w:sz w:val="20"/>
          <w:szCs w:val="20"/>
        </w:rPr>
        <w:t>.</w:t>
      </w:r>
      <w:r w:rsidR="00940606">
        <w:rPr>
          <w:rFonts w:asciiTheme="minorHAnsi" w:hAnsiTheme="minorHAnsi" w:cstheme="minorHAnsi"/>
          <w:sz w:val="20"/>
          <w:szCs w:val="20"/>
        </w:rPr>
        <w:t xml:space="preserve"> They can click “Update” to change the content as necessary.</w:t>
      </w:r>
    </w:p>
    <w:p w14:paraId="4B8C349C" w14:textId="77777777" w:rsidR="00782BA5" w:rsidRDefault="00782BA5" w:rsidP="00A172A8">
      <w:pPr>
        <w:keepNext w:val="0"/>
        <w:widowControl w:val="0"/>
        <w:ind w:left="540"/>
        <w:rPr>
          <w:rFonts w:asciiTheme="minorHAnsi" w:hAnsiTheme="minorHAnsi" w:cstheme="minorHAnsi"/>
          <w:sz w:val="20"/>
          <w:szCs w:val="20"/>
        </w:rPr>
      </w:pPr>
    </w:p>
    <w:p w14:paraId="5CCB1D29" w14:textId="77777777" w:rsidR="00B7168B" w:rsidRPr="001C56CF" w:rsidRDefault="00B7168B" w:rsidP="00CE2A97">
      <w:pPr>
        <w:pStyle w:val="Heading2"/>
        <w:ind w:hanging="630"/>
      </w:pPr>
      <w:bookmarkStart w:id="15" w:name="_Toc67577288"/>
      <w:r w:rsidRPr="001C56CF">
        <w:t>Select a status</w:t>
      </w:r>
      <w:bookmarkEnd w:id="15"/>
    </w:p>
    <w:p w14:paraId="772AA70D" w14:textId="77777777" w:rsidR="00B7168B" w:rsidRDefault="00B7168B" w:rsidP="00B7168B">
      <w:pPr>
        <w:keepNext w:val="0"/>
        <w:widowControl w:val="0"/>
        <w:spacing w:before="0" w:after="0"/>
        <w:ind w:left="720"/>
        <w:rPr>
          <w:rFonts w:asciiTheme="minorHAnsi" w:hAnsiTheme="minorHAnsi" w:cstheme="minorHAnsi"/>
          <w:sz w:val="20"/>
          <w:szCs w:val="20"/>
        </w:rPr>
      </w:pPr>
      <w:r w:rsidRPr="006A37A4">
        <w:rPr>
          <w:rFonts w:asciiTheme="minorHAnsi" w:hAnsiTheme="minorHAnsi" w:cstheme="minorHAnsi"/>
          <w:sz w:val="20"/>
          <w:szCs w:val="20"/>
        </w:rPr>
        <w:t>If the requestor has too many records</w:t>
      </w:r>
      <w:r>
        <w:rPr>
          <w:rFonts w:asciiTheme="minorHAnsi" w:hAnsiTheme="minorHAnsi" w:cstheme="minorHAnsi"/>
          <w:sz w:val="20"/>
          <w:szCs w:val="20"/>
        </w:rPr>
        <w:t xml:space="preserve"> with different status, such as Submitted, Approved&lt; Denied, In-Process etc.</w:t>
      </w:r>
      <w:r w:rsidRPr="006A37A4">
        <w:rPr>
          <w:rFonts w:asciiTheme="minorHAnsi" w:hAnsiTheme="minorHAnsi" w:cstheme="minorHAnsi"/>
          <w:sz w:val="20"/>
          <w:szCs w:val="20"/>
        </w:rPr>
        <w:t>, the option on the top will allow the re</w:t>
      </w:r>
      <w:r>
        <w:rPr>
          <w:rFonts w:asciiTheme="minorHAnsi" w:hAnsiTheme="minorHAnsi" w:cstheme="minorHAnsi"/>
          <w:sz w:val="20"/>
          <w:szCs w:val="20"/>
        </w:rPr>
        <w:t>questor</w:t>
      </w:r>
      <w:r w:rsidRPr="006A37A4">
        <w:rPr>
          <w:rFonts w:asciiTheme="minorHAnsi" w:hAnsiTheme="minorHAnsi" w:cstheme="minorHAnsi"/>
          <w:sz w:val="20"/>
          <w:szCs w:val="20"/>
        </w:rPr>
        <w:t xml:space="preserve"> to filter the requests by Status. Statuses are available on “Select a Status” drop down as shown in screenshot below.</w:t>
      </w:r>
    </w:p>
    <w:p w14:paraId="3A5792E9" w14:textId="77777777" w:rsidR="00B7168B" w:rsidRPr="003134C4" w:rsidRDefault="001C56CF" w:rsidP="00CE2A97">
      <w:pPr>
        <w:pStyle w:val="Heading2"/>
        <w:ind w:hanging="630"/>
      </w:pPr>
      <w:bookmarkStart w:id="16" w:name="_Toc67577289"/>
      <w:r>
        <w:t>Free Text search</w:t>
      </w:r>
      <w:bookmarkEnd w:id="16"/>
    </w:p>
    <w:p w14:paraId="4CABD1C8" w14:textId="77777777" w:rsidR="00B7168B" w:rsidRDefault="00B7168B" w:rsidP="00B7168B">
      <w:pPr>
        <w:keepNext w:val="0"/>
        <w:spacing w:before="0" w:after="0"/>
        <w:ind w:left="720"/>
        <w:jc w:val="both"/>
        <w:rPr>
          <w:rFonts w:ascii="Arial" w:hAnsi="Arial" w:cs="Arial"/>
          <w:sz w:val="20"/>
          <w:szCs w:val="20"/>
        </w:rPr>
      </w:pPr>
      <w:r w:rsidRPr="006A37A4">
        <w:rPr>
          <w:rFonts w:asciiTheme="minorHAnsi" w:hAnsiTheme="minorHAnsi" w:cstheme="minorHAnsi"/>
          <w:sz w:val="20"/>
          <w:szCs w:val="20"/>
        </w:rPr>
        <w:t xml:space="preserve">On each column on the grid, there will be text box, where a user can enter text to search status, submission date, registration number, last/middle/first name etc. The system will isolate those records that meet the </w:t>
      </w:r>
      <w:r>
        <w:rPr>
          <w:rFonts w:asciiTheme="minorHAnsi" w:hAnsiTheme="minorHAnsi" w:cstheme="minorHAnsi"/>
          <w:sz w:val="20"/>
          <w:szCs w:val="20"/>
        </w:rPr>
        <w:t>S</w:t>
      </w:r>
      <w:r w:rsidRPr="006A37A4">
        <w:rPr>
          <w:rFonts w:asciiTheme="minorHAnsi" w:hAnsiTheme="minorHAnsi" w:cstheme="minorHAnsi"/>
          <w:sz w:val="20"/>
          <w:szCs w:val="20"/>
        </w:rPr>
        <w:t>earch criteria and display them. This functionality is useful when one has too many records on the grid and looking for a particular entry</w:t>
      </w:r>
      <w:r w:rsidRPr="006A37A4">
        <w:rPr>
          <w:rFonts w:ascii="Arial" w:hAnsi="Arial" w:cs="Arial"/>
          <w:sz w:val="20"/>
          <w:szCs w:val="20"/>
        </w:rPr>
        <w:t xml:space="preserve">.  </w:t>
      </w:r>
    </w:p>
    <w:p w14:paraId="769BB706" w14:textId="77777777" w:rsidR="00A172A8" w:rsidRPr="00866707" w:rsidRDefault="00A172A8" w:rsidP="00CE2A97">
      <w:pPr>
        <w:pStyle w:val="Heading2"/>
        <w:ind w:hanging="630"/>
        <w:rPr>
          <w:sz w:val="20"/>
          <w:szCs w:val="20"/>
        </w:rPr>
      </w:pPr>
      <w:bookmarkStart w:id="17" w:name="_Toc67577290"/>
      <w:r w:rsidRPr="00866707">
        <w:rPr>
          <w:rStyle w:val="Heading2Char"/>
          <w:rFonts w:asciiTheme="minorHAnsi" w:hAnsiTheme="minorHAnsi" w:cstheme="minorHAnsi"/>
          <w:b/>
        </w:rPr>
        <w:t>Column Sort</w:t>
      </w:r>
      <w:bookmarkEnd w:id="17"/>
    </w:p>
    <w:p w14:paraId="4EC96B6C" w14:textId="77777777" w:rsidR="00A172A8" w:rsidRDefault="00A172A8" w:rsidP="00A172A8">
      <w:pPr>
        <w:keepNext w:val="0"/>
        <w:widowControl w:val="0"/>
        <w:ind w:left="720"/>
        <w:rPr>
          <w:rFonts w:asciiTheme="minorHAnsi" w:hAnsiTheme="minorHAnsi" w:cstheme="minorHAnsi"/>
          <w:sz w:val="20"/>
          <w:szCs w:val="20"/>
        </w:rPr>
      </w:pPr>
      <w:r w:rsidRPr="00A172A8">
        <w:rPr>
          <w:rFonts w:asciiTheme="minorHAnsi" w:hAnsiTheme="minorHAnsi" w:cstheme="minorHAnsi"/>
          <w:sz w:val="20"/>
          <w:szCs w:val="20"/>
        </w:rPr>
        <w:t>The up &amp; down arrow on each column on the grid indicates that the values on those columns can be sorted in ascending or descending order. Not all the columns will have the functionality due to data type &amp; content</w:t>
      </w:r>
      <w:r>
        <w:rPr>
          <w:rFonts w:ascii="Arial" w:hAnsi="Arial" w:cs="Arial"/>
          <w:sz w:val="20"/>
          <w:szCs w:val="20"/>
        </w:rPr>
        <w:t>.</w:t>
      </w:r>
    </w:p>
    <w:sectPr w:rsidR="00A172A8" w:rsidSect="00EE059C">
      <w:pgSz w:w="12240" w:h="15840" w:code="1"/>
      <w:pgMar w:top="1166" w:right="1714" w:bottom="108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0A767" w14:textId="77777777" w:rsidR="00FC69B8" w:rsidRDefault="00FC69B8">
      <w:pPr>
        <w:spacing w:before="0" w:after="0"/>
      </w:pPr>
      <w:r>
        <w:separator/>
      </w:r>
    </w:p>
  </w:endnote>
  <w:endnote w:type="continuationSeparator" w:id="0">
    <w:p w14:paraId="407D1B59" w14:textId="77777777" w:rsidR="00FC69B8" w:rsidRDefault="00FC69B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863C2" w14:textId="77777777" w:rsidR="00E30DBE" w:rsidRPr="00881458" w:rsidRDefault="00E30DBE">
    <w:pPr>
      <w:pStyle w:val="Footer"/>
      <w:rPr>
        <w:sz w:val="18"/>
        <w:szCs w:val="18"/>
      </w:rPr>
    </w:pPr>
    <w:r>
      <w:tab/>
    </w:r>
    <w:r w:rsidRPr="00881458">
      <w:rPr>
        <w:sz w:val="18"/>
        <w:szCs w:val="18"/>
      </w:rPr>
      <w:t xml:space="preserve">Page </w:t>
    </w:r>
    <w:r w:rsidRPr="00881458">
      <w:rPr>
        <w:sz w:val="18"/>
        <w:szCs w:val="18"/>
      </w:rPr>
      <w:fldChar w:fldCharType="begin"/>
    </w:r>
    <w:r w:rsidRPr="00881458">
      <w:rPr>
        <w:sz w:val="18"/>
        <w:szCs w:val="18"/>
      </w:rPr>
      <w:instrText xml:space="preserve"> PAGE </w:instrText>
    </w:r>
    <w:r w:rsidRPr="00881458">
      <w:rPr>
        <w:sz w:val="18"/>
        <w:szCs w:val="18"/>
      </w:rPr>
      <w:fldChar w:fldCharType="separate"/>
    </w:r>
    <w:r w:rsidR="00963A87">
      <w:rPr>
        <w:noProof/>
        <w:sz w:val="18"/>
        <w:szCs w:val="18"/>
      </w:rPr>
      <w:t>9</w:t>
    </w:r>
    <w:r w:rsidRPr="00881458">
      <w:rPr>
        <w:sz w:val="18"/>
        <w:szCs w:val="18"/>
      </w:rPr>
      <w:fldChar w:fldCharType="end"/>
    </w:r>
    <w:r w:rsidRPr="00881458">
      <w:rPr>
        <w:sz w:val="18"/>
        <w:szCs w:val="18"/>
      </w:rPr>
      <w:t xml:space="preserve"> of </w:t>
    </w:r>
    <w:r w:rsidRPr="00881458">
      <w:rPr>
        <w:sz w:val="18"/>
        <w:szCs w:val="18"/>
      </w:rPr>
      <w:fldChar w:fldCharType="begin"/>
    </w:r>
    <w:r w:rsidRPr="00881458">
      <w:rPr>
        <w:sz w:val="18"/>
        <w:szCs w:val="18"/>
      </w:rPr>
      <w:instrText xml:space="preserve"> NUMPAGES </w:instrText>
    </w:r>
    <w:r w:rsidRPr="00881458">
      <w:rPr>
        <w:sz w:val="18"/>
        <w:szCs w:val="18"/>
      </w:rPr>
      <w:fldChar w:fldCharType="separate"/>
    </w:r>
    <w:r w:rsidR="00963A87">
      <w:rPr>
        <w:noProof/>
        <w:sz w:val="18"/>
        <w:szCs w:val="18"/>
      </w:rPr>
      <w:t>9</w:t>
    </w:r>
    <w:r w:rsidRPr="00881458">
      <w:rPr>
        <w:sz w:val="18"/>
        <w:szCs w:val="18"/>
      </w:rPr>
      <w:fldChar w:fldCharType="end"/>
    </w:r>
    <w:r w:rsidRPr="00881458">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656BC" w14:textId="77777777" w:rsidR="00FC69B8" w:rsidRDefault="00FC69B8">
      <w:pPr>
        <w:spacing w:before="0" w:after="0"/>
      </w:pPr>
      <w:r>
        <w:separator/>
      </w:r>
    </w:p>
  </w:footnote>
  <w:footnote w:type="continuationSeparator" w:id="0">
    <w:p w14:paraId="3BECEDC6" w14:textId="77777777" w:rsidR="00FC69B8" w:rsidRDefault="00FC69B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14A15" w14:textId="77777777" w:rsidR="00E30DBE" w:rsidRPr="009F2DB8" w:rsidRDefault="00E30DBE" w:rsidP="00511303">
    <w:pPr>
      <w:pStyle w:val="Header"/>
    </w:pPr>
    <w:r w:rsidRPr="00817BDB">
      <w:rPr>
        <w:rFonts w:cs="Arial"/>
        <w:szCs w:val="20"/>
      </w:rPr>
      <w:t>Putative Father Project</w:t>
    </w:r>
    <w:r>
      <w:tab/>
      <w:t>User Guide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1237"/>
    <w:multiLevelType w:val="hybridMultilevel"/>
    <w:tmpl w:val="E980590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737A3"/>
    <w:multiLevelType w:val="hybridMultilevel"/>
    <w:tmpl w:val="843C718E"/>
    <w:lvl w:ilvl="0" w:tplc="B306A046">
      <w:start w:val="1"/>
      <w:numFmt w:val="decimal"/>
      <w:lvlText w:val="%1."/>
      <w:lvlJc w:val="left"/>
      <w:pPr>
        <w:ind w:left="1800" w:hanging="360"/>
      </w:pPr>
      <w:rPr>
        <w:sz w:val="20"/>
        <w:szCs w:val="20"/>
      </w:rPr>
    </w:lvl>
    <w:lvl w:ilvl="1" w:tplc="04090019">
      <w:start w:val="1"/>
      <w:numFmt w:val="lowerLetter"/>
      <w:lvlText w:val="%2."/>
      <w:lvlJc w:val="left"/>
      <w:pPr>
        <w:ind w:left="2520" w:hanging="360"/>
      </w:pPr>
    </w:lvl>
    <w:lvl w:ilvl="2" w:tplc="A10E2944">
      <w:start w:val="1"/>
      <w:numFmt w:val="lowerRoman"/>
      <w:lvlText w:val="%3."/>
      <w:lvlJc w:val="right"/>
      <w:pPr>
        <w:ind w:left="3240" w:hanging="180"/>
      </w:pPr>
    </w:lvl>
    <w:lvl w:ilvl="3" w:tplc="9EB28484">
      <w:start w:val="1"/>
      <w:numFmt w:val="upperRoman"/>
      <w:lvlText w:val="%4."/>
      <w:lvlJc w:val="left"/>
      <w:pPr>
        <w:ind w:left="4320" w:hanging="72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565857"/>
    <w:multiLevelType w:val="hybridMultilevel"/>
    <w:tmpl w:val="A8F8C012"/>
    <w:lvl w:ilvl="0" w:tplc="0409001B">
      <w:start w:val="1"/>
      <w:numFmt w:val="lowerRoman"/>
      <w:lvlText w:val="%1."/>
      <w:lvlJc w:val="righ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3" w15:restartNumberingAfterBreak="0">
    <w:nsid w:val="090A7583"/>
    <w:multiLevelType w:val="hybridMultilevel"/>
    <w:tmpl w:val="DB4CAD1A"/>
    <w:lvl w:ilvl="0" w:tplc="662E4C86">
      <w:start w:val="1"/>
      <w:numFmt w:val="bullet"/>
      <w:lvlText w:val=""/>
      <w:lvlJc w:val="left"/>
      <w:pPr>
        <w:ind w:left="2160" w:hanging="360"/>
      </w:pPr>
      <w:rPr>
        <w:rFonts w:ascii="Symbol" w:hAnsi="Symbol" w:hint="default"/>
        <w:sz w:val="16"/>
        <w:szCs w:val="16"/>
      </w:rPr>
    </w:lvl>
    <w:lvl w:ilvl="1" w:tplc="04090019">
      <w:start w:val="1"/>
      <w:numFmt w:val="lowerLetter"/>
      <w:lvlText w:val="%2."/>
      <w:lvlJc w:val="left"/>
      <w:pPr>
        <w:ind w:left="2880" w:hanging="360"/>
      </w:pPr>
    </w:lvl>
    <w:lvl w:ilvl="2" w:tplc="04090001">
      <w:start w:val="1"/>
      <w:numFmt w:val="bullet"/>
      <w:lvlText w:val=""/>
      <w:lvlJc w:val="left"/>
      <w:pPr>
        <w:ind w:left="3600" w:hanging="180"/>
      </w:pPr>
      <w:rPr>
        <w:rFonts w:ascii="Symbol" w:hAnsi="Symbol" w:hint="default"/>
      </w:rPr>
    </w:lvl>
    <w:lvl w:ilvl="3" w:tplc="9EB28484">
      <w:start w:val="1"/>
      <w:numFmt w:val="upperRoman"/>
      <w:lvlText w:val="%4."/>
      <w:lvlJc w:val="left"/>
      <w:pPr>
        <w:ind w:left="4680" w:hanging="72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BCE0035"/>
    <w:multiLevelType w:val="hybridMultilevel"/>
    <w:tmpl w:val="E90C0D0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400356"/>
    <w:multiLevelType w:val="hybridMultilevel"/>
    <w:tmpl w:val="DE0299A2"/>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80FC5"/>
    <w:multiLevelType w:val="hybridMultilevel"/>
    <w:tmpl w:val="4F1A0A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1C4EA9"/>
    <w:multiLevelType w:val="hybridMultilevel"/>
    <w:tmpl w:val="C896C50E"/>
    <w:lvl w:ilvl="0" w:tplc="FBCA388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EA06CD"/>
    <w:multiLevelType w:val="hybridMultilevel"/>
    <w:tmpl w:val="E4BCBC20"/>
    <w:lvl w:ilvl="0" w:tplc="D182EDDC">
      <w:start w:val="1"/>
      <w:numFmt w:val="decimal"/>
      <w:lvlText w:val="%1."/>
      <w:lvlJc w:val="left"/>
      <w:pPr>
        <w:ind w:left="720" w:hanging="360"/>
      </w:pPr>
      <w:rPr>
        <w:b w:val="0"/>
        <w:sz w:val="20"/>
        <w:szCs w:val="20"/>
      </w:rPr>
    </w:lvl>
    <w:lvl w:ilvl="1" w:tplc="04090019">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9" w15:restartNumberingAfterBreak="0">
    <w:nsid w:val="36260D05"/>
    <w:multiLevelType w:val="hybridMultilevel"/>
    <w:tmpl w:val="49C0C73E"/>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C03244"/>
    <w:multiLevelType w:val="hybridMultilevel"/>
    <w:tmpl w:val="16369E22"/>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3BDF2672"/>
    <w:multiLevelType w:val="hybridMultilevel"/>
    <w:tmpl w:val="41E439AC"/>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83C712B"/>
    <w:multiLevelType w:val="hybridMultilevel"/>
    <w:tmpl w:val="BC70BF0A"/>
    <w:lvl w:ilvl="0" w:tplc="AF90CA78">
      <w:start w:val="1"/>
      <w:numFmt w:val="bullet"/>
      <w:lvlText w:val=""/>
      <w:lvlJc w:val="left"/>
      <w:pPr>
        <w:ind w:left="810" w:hanging="360"/>
      </w:pPr>
      <w:rPr>
        <w:rFonts w:ascii="Symbol" w:hAnsi="Symbol" w:hint="default"/>
        <w:sz w:val="20"/>
        <w:szCs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BD44BD5"/>
    <w:multiLevelType w:val="hybridMultilevel"/>
    <w:tmpl w:val="2D348A44"/>
    <w:lvl w:ilvl="0" w:tplc="0409001B">
      <w:start w:val="1"/>
      <w:numFmt w:val="lowerRoman"/>
      <w:lvlText w:val="%1."/>
      <w:lvlJc w:val="right"/>
      <w:pPr>
        <w:ind w:left="1440" w:hanging="360"/>
      </w:pPr>
      <w:rPr>
        <w:rFonts w:hint="default"/>
        <w:sz w:val="20"/>
        <w:szCs w:val="2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CA4086EA">
      <w:start w:val="1"/>
      <w:numFmt w:val="upperRoman"/>
      <w:lvlText w:val="%4."/>
      <w:lvlJc w:val="left"/>
      <w:pPr>
        <w:ind w:left="3960" w:hanging="720"/>
      </w:pPr>
      <w:rPr>
        <w:rFonts w:asciiTheme="minorHAnsi" w:hAnsiTheme="minorHAnsi" w:cstheme="minorHAnsi" w:hint="default"/>
        <w:sz w:val="2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CBA43B2"/>
    <w:multiLevelType w:val="hybridMultilevel"/>
    <w:tmpl w:val="AB1CC2D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15:restartNumberingAfterBreak="0">
    <w:nsid w:val="4DE16693"/>
    <w:multiLevelType w:val="hybridMultilevel"/>
    <w:tmpl w:val="B5C49D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686166C"/>
    <w:multiLevelType w:val="hybridMultilevel"/>
    <w:tmpl w:val="E93E6C94"/>
    <w:lvl w:ilvl="0" w:tplc="B306A046">
      <w:start w:val="1"/>
      <w:numFmt w:val="decimal"/>
      <w:lvlText w:val="%1."/>
      <w:lvlJc w:val="left"/>
      <w:pPr>
        <w:ind w:left="1800" w:hanging="360"/>
      </w:pPr>
      <w:rPr>
        <w:sz w:val="20"/>
        <w:szCs w:val="20"/>
      </w:r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9EB28484">
      <w:start w:val="1"/>
      <w:numFmt w:val="upperRoman"/>
      <w:lvlText w:val="%4."/>
      <w:lvlJc w:val="left"/>
      <w:pPr>
        <w:ind w:left="4320" w:hanging="72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F131DD6"/>
    <w:multiLevelType w:val="hybridMultilevel"/>
    <w:tmpl w:val="7FFA3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41C401D"/>
    <w:multiLevelType w:val="hybridMultilevel"/>
    <w:tmpl w:val="C99E3D10"/>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7DB1583"/>
    <w:multiLevelType w:val="hybridMultilevel"/>
    <w:tmpl w:val="B5C49D9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B130E0F"/>
    <w:multiLevelType w:val="multilevel"/>
    <w:tmpl w:val="33B8A1FC"/>
    <w:lvl w:ilvl="0">
      <w:start w:val="1"/>
      <w:numFmt w:val="decimal"/>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1170"/>
        </w:tabs>
        <w:ind w:left="810" w:firstLine="360"/>
      </w:pPr>
      <w:rPr>
        <w:rFonts w:asciiTheme="minorHAnsi" w:hAnsiTheme="minorHAnsi" w:cstheme="minorHAnsi" w:hint="default"/>
        <w:b/>
        <w:sz w:val="24"/>
        <w:szCs w:val="24"/>
      </w:rPr>
    </w:lvl>
    <w:lvl w:ilvl="2">
      <w:start w:val="1"/>
      <w:numFmt w:val="decimal"/>
      <w:pStyle w:val="Heading3"/>
      <w:lvlText w:val="%1.%2.%3."/>
      <w:lvlJc w:val="left"/>
      <w:pPr>
        <w:tabs>
          <w:tab w:val="num" w:pos="1980"/>
        </w:tabs>
        <w:ind w:left="1980" w:hanging="720"/>
      </w:pPr>
      <w:rPr>
        <w:rFonts w:asciiTheme="minorHAnsi" w:hAnsiTheme="minorHAnsi" w:cstheme="minorHAnsi" w:hint="default"/>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3798"/>
        </w:tabs>
        <w:ind w:left="3798" w:hanging="648"/>
      </w:pPr>
      <w:rPr>
        <w:rFonts w:asciiTheme="minorHAnsi" w:hAnsiTheme="minorHAnsi" w:cstheme="minorHAnsi" w:hint="default"/>
        <w:sz w:val="24"/>
        <w:szCs w:val="24"/>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6B4628C6"/>
    <w:multiLevelType w:val="hybridMultilevel"/>
    <w:tmpl w:val="C210566A"/>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C857E51"/>
    <w:multiLevelType w:val="hybridMultilevel"/>
    <w:tmpl w:val="ACBEA41A"/>
    <w:lvl w:ilvl="0" w:tplc="A9BC29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F112D35"/>
    <w:multiLevelType w:val="hybridMultilevel"/>
    <w:tmpl w:val="E90C0D0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F3818C2"/>
    <w:multiLevelType w:val="multilevel"/>
    <w:tmpl w:val="B9B8813A"/>
    <w:styleLink w:val="Style2"/>
    <w:lvl w:ilvl="0">
      <w:start w:val="1"/>
      <w:numFmt w:val="bullet"/>
      <w:lvlText w:val="o"/>
      <w:lvlJc w:val="left"/>
      <w:pPr>
        <w:ind w:left="720" w:hanging="360"/>
      </w:pPr>
      <w:rPr>
        <w:rFonts w:ascii="Courier New" w:hAnsi="Courier New" w:hint="default"/>
        <w:b/>
        <w:color w:val="FF000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1477CFA"/>
    <w:multiLevelType w:val="hybridMultilevel"/>
    <w:tmpl w:val="0266854E"/>
    <w:lvl w:ilvl="0" w:tplc="04090001">
      <w:start w:val="1"/>
      <w:numFmt w:val="bullet"/>
      <w:lvlText w:val=""/>
      <w:lvlJc w:val="left"/>
      <w:pPr>
        <w:ind w:left="1800" w:hanging="360"/>
      </w:pPr>
      <w:rPr>
        <w:rFonts w:ascii="Symbol" w:hAnsi="Symbol"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1982A95"/>
    <w:multiLevelType w:val="hybridMultilevel"/>
    <w:tmpl w:val="8DFC887A"/>
    <w:lvl w:ilvl="0" w:tplc="70722D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195023"/>
    <w:multiLevelType w:val="hybridMultilevel"/>
    <w:tmpl w:val="202EE68A"/>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CF7667B"/>
    <w:multiLevelType w:val="hybridMultilevel"/>
    <w:tmpl w:val="39861260"/>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0"/>
  </w:num>
  <w:num w:numId="2">
    <w:abstractNumId w:val="24"/>
  </w:num>
  <w:num w:numId="3">
    <w:abstractNumId w:val="1"/>
  </w:num>
  <w:num w:numId="4">
    <w:abstractNumId w:val="9"/>
  </w:num>
  <w:num w:numId="5">
    <w:abstractNumId w:val="25"/>
  </w:num>
  <w:num w:numId="6">
    <w:abstractNumId w:val="12"/>
  </w:num>
  <w:num w:numId="7">
    <w:abstractNumId w:val="27"/>
  </w:num>
  <w:num w:numId="8">
    <w:abstractNumId w:val="15"/>
  </w:num>
  <w:num w:numId="9">
    <w:abstractNumId w:val="23"/>
  </w:num>
  <w:num w:numId="10">
    <w:abstractNumId w:val="13"/>
  </w:num>
  <w:num w:numId="11">
    <w:abstractNumId w:val="28"/>
  </w:num>
  <w:num w:numId="12">
    <w:abstractNumId w:val="2"/>
  </w:num>
  <w:num w:numId="13">
    <w:abstractNumId w:val="22"/>
  </w:num>
  <w:num w:numId="14">
    <w:abstractNumId w:val="8"/>
  </w:num>
  <w:num w:numId="15">
    <w:abstractNumId w:val="10"/>
  </w:num>
  <w:num w:numId="16">
    <w:abstractNumId w:val="19"/>
  </w:num>
  <w:num w:numId="17">
    <w:abstractNumId w:val="4"/>
  </w:num>
  <w:num w:numId="18">
    <w:abstractNumId w:val="14"/>
  </w:num>
  <w:num w:numId="19">
    <w:abstractNumId w:val="7"/>
  </w:num>
  <w:num w:numId="20">
    <w:abstractNumId w:val="26"/>
  </w:num>
  <w:num w:numId="21">
    <w:abstractNumId w:val="6"/>
  </w:num>
  <w:num w:numId="22">
    <w:abstractNumId w:val="3"/>
  </w:num>
  <w:num w:numId="23">
    <w:abstractNumId w:val="21"/>
  </w:num>
  <w:num w:numId="24">
    <w:abstractNumId w:val="18"/>
  </w:num>
  <w:num w:numId="25">
    <w:abstractNumId w:val="17"/>
  </w:num>
  <w:num w:numId="26">
    <w:abstractNumId w:val="5"/>
  </w:num>
  <w:num w:numId="27">
    <w:abstractNumId w:val="11"/>
  </w:num>
  <w:num w:numId="28">
    <w:abstractNumId w:val="16"/>
  </w:num>
  <w:num w:numId="29">
    <w:abstractNumId w:val="0"/>
  </w:num>
  <w:num w:numId="30">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6C8"/>
    <w:rsid w:val="00005EA0"/>
    <w:rsid w:val="00007269"/>
    <w:rsid w:val="00014240"/>
    <w:rsid w:val="0001503F"/>
    <w:rsid w:val="0001688C"/>
    <w:rsid w:val="00023832"/>
    <w:rsid w:val="00024F2A"/>
    <w:rsid w:val="000355E2"/>
    <w:rsid w:val="00035870"/>
    <w:rsid w:val="00036D49"/>
    <w:rsid w:val="000412CE"/>
    <w:rsid w:val="00044ABA"/>
    <w:rsid w:val="000519D3"/>
    <w:rsid w:val="00057B0C"/>
    <w:rsid w:val="0006078D"/>
    <w:rsid w:val="00061F63"/>
    <w:rsid w:val="000700AC"/>
    <w:rsid w:val="0007397E"/>
    <w:rsid w:val="0007711F"/>
    <w:rsid w:val="0008389B"/>
    <w:rsid w:val="000846C8"/>
    <w:rsid w:val="00090947"/>
    <w:rsid w:val="000949A0"/>
    <w:rsid w:val="000A2C2A"/>
    <w:rsid w:val="000A3C43"/>
    <w:rsid w:val="000B4908"/>
    <w:rsid w:val="000B5758"/>
    <w:rsid w:val="000B766D"/>
    <w:rsid w:val="000C37E3"/>
    <w:rsid w:val="000C3A4A"/>
    <w:rsid w:val="000C600E"/>
    <w:rsid w:val="000D04CB"/>
    <w:rsid w:val="000E2525"/>
    <w:rsid w:val="000E7816"/>
    <w:rsid w:val="000F10BF"/>
    <w:rsid w:val="00104A68"/>
    <w:rsid w:val="00111C7E"/>
    <w:rsid w:val="00114E05"/>
    <w:rsid w:val="001231E9"/>
    <w:rsid w:val="00123625"/>
    <w:rsid w:val="0012771A"/>
    <w:rsid w:val="0013032E"/>
    <w:rsid w:val="00132D7C"/>
    <w:rsid w:val="00133603"/>
    <w:rsid w:val="0014136B"/>
    <w:rsid w:val="00144823"/>
    <w:rsid w:val="00145060"/>
    <w:rsid w:val="00153B81"/>
    <w:rsid w:val="00167F37"/>
    <w:rsid w:val="0017030A"/>
    <w:rsid w:val="0017194B"/>
    <w:rsid w:val="00186C8E"/>
    <w:rsid w:val="0018766A"/>
    <w:rsid w:val="0019675F"/>
    <w:rsid w:val="001979E8"/>
    <w:rsid w:val="001A3F08"/>
    <w:rsid w:val="001B1A15"/>
    <w:rsid w:val="001B6380"/>
    <w:rsid w:val="001C56CF"/>
    <w:rsid w:val="001C5BBC"/>
    <w:rsid w:val="001C61AE"/>
    <w:rsid w:val="001D0834"/>
    <w:rsid w:val="001D6D34"/>
    <w:rsid w:val="001E4153"/>
    <w:rsid w:val="001E6DD4"/>
    <w:rsid w:val="001F34EE"/>
    <w:rsid w:val="00200E63"/>
    <w:rsid w:val="002074FA"/>
    <w:rsid w:val="00207E73"/>
    <w:rsid w:val="002159B3"/>
    <w:rsid w:val="00224CB1"/>
    <w:rsid w:val="00242606"/>
    <w:rsid w:val="00247AAB"/>
    <w:rsid w:val="00251EF6"/>
    <w:rsid w:val="00251F21"/>
    <w:rsid w:val="00260384"/>
    <w:rsid w:val="002612BE"/>
    <w:rsid w:val="00261E37"/>
    <w:rsid w:val="00264F87"/>
    <w:rsid w:val="00265EBB"/>
    <w:rsid w:val="0026616E"/>
    <w:rsid w:val="0027109C"/>
    <w:rsid w:val="00272922"/>
    <w:rsid w:val="0027595D"/>
    <w:rsid w:val="00276D41"/>
    <w:rsid w:val="00281E57"/>
    <w:rsid w:val="00283D69"/>
    <w:rsid w:val="00287D01"/>
    <w:rsid w:val="00292EAE"/>
    <w:rsid w:val="00295EDE"/>
    <w:rsid w:val="00295F3F"/>
    <w:rsid w:val="002975AF"/>
    <w:rsid w:val="002A093C"/>
    <w:rsid w:val="002A35AC"/>
    <w:rsid w:val="002C6023"/>
    <w:rsid w:val="002C7CF4"/>
    <w:rsid w:val="002D65A8"/>
    <w:rsid w:val="002D6F1D"/>
    <w:rsid w:val="002E28B8"/>
    <w:rsid w:val="002E57C6"/>
    <w:rsid w:val="002E6674"/>
    <w:rsid w:val="002F106A"/>
    <w:rsid w:val="00305F68"/>
    <w:rsid w:val="003134C4"/>
    <w:rsid w:val="00314EAC"/>
    <w:rsid w:val="003251DA"/>
    <w:rsid w:val="0032600A"/>
    <w:rsid w:val="003310BA"/>
    <w:rsid w:val="00335E21"/>
    <w:rsid w:val="00344532"/>
    <w:rsid w:val="003540F3"/>
    <w:rsid w:val="003709A5"/>
    <w:rsid w:val="003807EB"/>
    <w:rsid w:val="00384099"/>
    <w:rsid w:val="00387AB0"/>
    <w:rsid w:val="003927AD"/>
    <w:rsid w:val="003A1F5B"/>
    <w:rsid w:val="003B5830"/>
    <w:rsid w:val="003B741D"/>
    <w:rsid w:val="003B7599"/>
    <w:rsid w:val="003C24AD"/>
    <w:rsid w:val="003C290D"/>
    <w:rsid w:val="003D03BD"/>
    <w:rsid w:val="003D3A00"/>
    <w:rsid w:val="003D7778"/>
    <w:rsid w:val="003E1ECC"/>
    <w:rsid w:val="003F1F6B"/>
    <w:rsid w:val="003F5970"/>
    <w:rsid w:val="00401916"/>
    <w:rsid w:val="0040337F"/>
    <w:rsid w:val="00404D11"/>
    <w:rsid w:val="004145EE"/>
    <w:rsid w:val="00422BD1"/>
    <w:rsid w:val="004257EA"/>
    <w:rsid w:val="00427F5E"/>
    <w:rsid w:val="00431311"/>
    <w:rsid w:val="0043451F"/>
    <w:rsid w:val="00435B48"/>
    <w:rsid w:val="004460E5"/>
    <w:rsid w:val="00451163"/>
    <w:rsid w:val="004602B8"/>
    <w:rsid w:val="00460AD2"/>
    <w:rsid w:val="00462142"/>
    <w:rsid w:val="00463E35"/>
    <w:rsid w:val="00464570"/>
    <w:rsid w:val="004676E8"/>
    <w:rsid w:val="0047598D"/>
    <w:rsid w:val="004767AE"/>
    <w:rsid w:val="00476E0C"/>
    <w:rsid w:val="004819C5"/>
    <w:rsid w:val="00481DFB"/>
    <w:rsid w:val="004837C8"/>
    <w:rsid w:val="0048584A"/>
    <w:rsid w:val="0049213F"/>
    <w:rsid w:val="004C695F"/>
    <w:rsid w:val="004D4022"/>
    <w:rsid w:val="004D5EFF"/>
    <w:rsid w:val="004E386F"/>
    <w:rsid w:val="004F01E7"/>
    <w:rsid w:val="004F38D8"/>
    <w:rsid w:val="004F39EB"/>
    <w:rsid w:val="004F576B"/>
    <w:rsid w:val="005060B5"/>
    <w:rsid w:val="00511303"/>
    <w:rsid w:val="00511C42"/>
    <w:rsid w:val="0053075D"/>
    <w:rsid w:val="00530B04"/>
    <w:rsid w:val="00544CDA"/>
    <w:rsid w:val="005475FA"/>
    <w:rsid w:val="005605F6"/>
    <w:rsid w:val="00562E5D"/>
    <w:rsid w:val="00572039"/>
    <w:rsid w:val="00572D11"/>
    <w:rsid w:val="00573D35"/>
    <w:rsid w:val="00593FA4"/>
    <w:rsid w:val="00597C0F"/>
    <w:rsid w:val="005A218D"/>
    <w:rsid w:val="005B4506"/>
    <w:rsid w:val="005B5AF5"/>
    <w:rsid w:val="005C656F"/>
    <w:rsid w:val="005D0804"/>
    <w:rsid w:val="005D2BEA"/>
    <w:rsid w:val="005D6F83"/>
    <w:rsid w:val="005E75E3"/>
    <w:rsid w:val="005F0071"/>
    <w:rsid w:val="005F4078"/>
    <w:rsid w:val="005F5A0D"/>
    <w:rsid w:val="00600E39"/>
    <w:rsid w:val="006043B0"/>
    <w:rsid w:val="006071F4"/>
    <w:rsid w:val="006075E3"/>
    <w:rsid w:val="00621D9C"/>
    <w:rsid w:val="006244C3"/>
    <w:rsid w:val="00637A12"/>
    <w:rsid w:val="00641800"/>
    <w:rsid w:val="00651F18"/>
    <w:rsid w:val="00666D18"/>
    <w:rsid w:val="00671C4B"/>
    <w:rsid w:val="00675F57"/>
    <w:rsid w:val="00683463"/>
    <w:rsid w:val="00684865"/>
    <w:rsid w:val="006A37A4"/>
    <w:rsid w:val="006A3F07"/>
    <w:rsid w:val="006A60BF"/>
    <w:rsid w:val="006B566B"/>
    <w:rsid w:val="006B58A7"/>
    <w:rsid w:val="006C388E"/>
    <w:rsid w:val="006C4767"/>
    <w:rsid w:val="006C69B2"/>
    <w:rsid w:val="006D0357"/>
    <w:rsid w:val="006D2100"/>
    <w:rsid w:val="006D3013"/>
    <w:rsid w:val="006D3B65"/>
    <w:rsid w:val="006F27BF"/>
    <w:rsid w:val="006F2A18"/>
    <w:rsid w:val="00711FDE"/>
    <w:rsid w:val="00713E15"/>
    <w:rsid w:val="00716730"/>
    <w:rsid w:val="00721780"/>
    <w:rsid w:val="0072202A"/>
    <w:rsid w:val="00724CCC"/>
    <w:rsid w:val="00740C46"/>
    <w:rsid w:val="00744692"/>
    <w:rsid w:val="0074584F"/>
    <w:rsid w:val="00747C86"/>
    <w:rsid w:val="00753479"/>
    <w:rsid w:val="007613B5"/>
    <w:rsid w:val="007661AF"/>
    <w:rsid w:val="007815F9"/>
    <w:rsid w:val="00782BA5"/>
    <w:rsid w:val="00785D3E"/>
    <w:rsid w:val="0078723B"/>
    <w:rsid w:val="00796F3D"/>
    <w:rsid w:val="00797398"/>
    <w:rsid w:val="007A0E5C"/>
    <w:rsid w:val="007A3090"/>
    <w:rsid w:val="007A3FA7"/>
    <w:rsid w:val="007A584C"/>
    <w:rsid w:val="007B237B"/>
    <w:rsid w:val="007B32A5"/>
    <w:rsid w:val="007B42D2"/>
    <w:rsid w:val="007C1B66"/>
    <w:rsid w:val="007D7E22"/>
    <w:rsid w:val="007E202F"/>
    <w:rsid w:val="007E41D6"/>
    <w:rsid w:val="007E45F1"/>
    <w:rsid w:val="007E575F"/>
    <w:rsid w:val="007F4311"/>
    <w:rsid w:val="007F5923"/>
    <w:rsid w:val="007F7729"/>
    <w:rsid w:val="00810D1B"/>
    <w:rsid w:val="008117F1"/>
    <w:rsid w:val="00817BDB"/>
    <w:rsid w:val="00837C17"/>
    <w:rsid w:val="008517CB"/>
    <w:rsid w:val="00853B83"/>
    <w:rsid w:val="00861E8F"/>
    <w:rsid w:val="00866707"/>
    <w:rsid w:val="00882503"/>
    <w:rsid w:val="008A3165"/>
    <w:rsid w:val="008A4429"/>
    <w:rsid w:val="008B098B"/>
    <w:rsid w:val="008B5296"/>
    <w:rsid w:val="008D31F3"/>
    <w:rsid w:val="008E2634"/>
    <w:rsid w:val="008F717E"/>
    <w:rsid w:val="008F79B1"/>
    <w:rsid w:val="00903419"/>
    <w:rsid w:val="00906040"/>
    <w:rsid w:val="00916C21"/>
    <w:rsid w:val="00917DF2"/>
    <w:rsid w:val="00921104"/>
    <w:rsid w:val="009240FE"/>
    <w:rsid w:val="00924864"/>
    <w:rsid w:val="009307EC"/>
    <w:rsid w:val="009363BD"/>
    <w:rsid w:val="00940045"/>
    <w:rsid w:val="00940606"/>
    <w:rsid w:val="00946755"/>
    <w:rsid w:val="009552E8"/>
    <w:rsid w:val="00955D02"/>
    <w:rsid w:val="00963A87"/>
    <w:rsid w:val="00965189"/>
    <w:rsid w:val="009832F8"/>
    <w:rsid w:val="009910A0"/>
    <w:rsid w:val="009940A8"/>
    <w:rsid w:val="009A69DD"/>
    <w:rsid w:val="009B4CA8"/>
    <w:rsid w:val="009C7261"/>
    <w:rsid w:val="009C73EC"/>
    <w:rsid w:val="009C7EA3"/>
    <w:rsid w:val="009D0913"/>
    <w:rsid w:val="009D0BA7"/>
    <w:rsid w:val="009D7D8D"/>
    <w:rsid w:val="009E504B"/>
    <w:rsid w:val="009E74E9"/>
    <w:rsid w:val="009F0210"/>
    <w:rsid w:val="009F4844"/>
    <w:rsid w:val="009F4B20"/>
    <w:rsid w:val="00A00E70"/>
    <w:rsid w:val="00A0675E"/>
    <w:rsid w:val="00A1537F"/>
    <w:rsid w:val="00A172A8"/>
    <w:rsid w:val="00A2482C"/>
    <w:rsid w:val="00A26E3D"/>
    <w:rsid w:val="00A349D7"/>
    <w:rsid w:val="00A504E1"/>
    <w:rsid w:val="00A5447D"/>
    <w:rsid w:val="00A553B2"/>
    <w:rsid w:val="00A55C2B"/>
    <w:rsid w:val="00A566C3"/>
    <w:rsid w:val="00A56820"/>
    <w:rsid w:val="00A57E7E"/>
    <w:rsid w:val="00A61B56"/>
    <w:rsid w:val="00A759E1"/>
    <w:rsid w:val="00A762F3"/>
    <w:rsid w:val="00A76ABB"/>
    <w:rsid w:val="00A80C6A"/>
    <w:rsid w:val="00A81FEB"/>
    <w:rsid w:val="00A82970"/>
    <w:rsid w:val="00A86CF3"/>
    <w:rsid w:val="00A90DD3"/>
    <w:rsid w:val="00A921E0"/>
    <w:rsid w:val="00A93CA0"/>
    <w:rsid w:val="00A961D6"/>
    <w:rsid w:val="00A96784"/>
    <w:rsid w:val="00A97C24"/>
    <w:rsid w:val="00AA07C7"/>
    <w:rsid w:val="00AA4F81"/>
    <w:rsid w:val="00AB0FF2"/>
    <w:rsid w:val="00AB7510"/>
    <w:rsid w:val="00AC1542"/>
    <w:rsid w:val="00AF2ECA"/>
    <w:rsid w:val="00AF41E9"/>
    <w:rsid w:val="00B12D64"/>
    <w:rsid w:val="00B20C48"/>
    <w:rsid w:val="00B26B86"/>
    <w:rsid w:val="00B40E1F"/>
    <w:rsid w:val="00B47C26"/>
    <w:rsid w:val="00B508D0"/>
    <w:rsid w:val="00B54761"/>
    <w:rsid w:val="00B54B88"/>
    <w:rsid w:val="00B556E1"/>
    <w:rsid w:val="00B64DF6"/>
    <w:rsid w:val="00B7168B"/>
    <w:rsid w:val="00B756E4"/>
    <w:rsid w:val="00B75CCC"/>
    <w:rsid w:val="00B91E12"/>
    <w:rsid w:val="00B93518"/>
    <w:rsid w:val="00B94CBE"/>
    <w:rsid w:val="00B9740B"/>
    <w:rsid w:val="00BA4658"/>
    <w:rsid w:val="00BA7330"/>
    <w:rsid w:val="00BB3CA0"/>
    <w:rsid w:val="00BB4596"/>
    <w:rsid w:val="00BB45F7"/>
    <w:rsid w:val="00BB4C77"/>
    <w:rsid w:val="00BC1942"/>
    <w:rsid w:val="00BC6E60"/>
    <w:rsid w:val="00BD1D32"/>
    <w:rsid w:val="00BD2711"/>
    <w:rsid w:val="00BD5F13"/>
    <w:rsid w:val="00BE163E"/>
    <w:rsid w:val="00BF0D58"/>
    <w:rsid w:val="00BF5B77"/>
    <w:rsid w:val="00C0094B"/>
    <w:rsid w:val="00C01395"/>
    <w:rsid w:val="00C02A94"/>
    <w:rsid w:val="00C05ABF"/>
    <w:rsid w:val="00C069A7"/>
    <w:rsid w:val="00C0706A"/>
    <w:rsid w:val="00C07F98"/>
    <w:rsid w:val="00C11807"/>
    <w:rsid w:val="00C2082D"/>
    <w:rsid w:val="00C26E11"/>
    <w:rsid w:val="00C40EB1"/>
    <w:rsid w:val="00C41A6E"/>
    <w:rsid w:val="00C4224A"/>
    <w:rsid w:val="00C42654"/>
    <w:rsid w:val="00C44C30"/>
    <w:rsid w:val="00C5505C"/>
    <w:rsid w:val="00C60AAE"/>
    <w:rsid w:val="00C646F4"/>
    <w:rsid w:val="00C828F2"/>
    <w:rsid w:val="00C86D66"/>
    <w:rsid w:val="00C905EA"/>
    <w:rsid w:val="00C9522E"/>
    <w:rsid w:val="00C9706D"/>
    <w:rsid w:val="00CA2383"/>
    <w:rsid w:val="00CA27F4"/>
    <w:rsid w:val="00CA7C71"/>
    <w:rsid w:val="00CB07D4"/>
    <w:rsid w:val="00CB08DD"/>
    <w:rsid w:val="00CC15DA"/>
    <w:rsid w:val="00CD1928"/>
    <w:rsid w:val="00CD2C8A"/>
    <w:rsid w:val="00CD388D"/>
    <w:rsid w:val="00CD56D9"/>
    <w:rsid w:val="00CD64E7"/>
    <w:rsid w:val="00CE2319"/>
    <w:rsid w:val="00CE2A97"/>
    <w:rsid w:val="00CE3A4C"/>
    <w:rsid w:val="00CF0129"/>
    <w:rsid w:val="00CF3A54"/>
    <w:rsid w:val="00CF7650"/>
    <w:rsid w:val="00CF7965"/>
    <w:rsid w:val="00D24A78"/>
    <w:rsid w:val="00D4054E"/>
    <w:rsid w:val="00D646D0"/>
    <w:rsid w:val="00D64AF5"/>
    <w:rsid w:val="00D64D5A"/>
    <w:rsid w:val="00D70BA7"/>
    <w:rsid w:val="00D723ED"/>
    <w:rsid w:val="00D84118"/>
    <w:rsid w:val="00D9406A"/>
    <w:rsid w:val="00DA0509"/>
    <w:rsid w:val="00DA072A"/>
    <w:rsid w:val="00DB3338"/>
    <w:rsid w:val="00DC3406"/>
    <w:rsid w:val="00DC5624"/>
    <w:rsid w:val="00DD26D9"/>
    <w:rsid w:val="00DE4C03"/>
    <w:rsid w:val="00DE5783"/>
    <w:rsid w:val="00DE7FA8"/>
    <w:rsid w:val="00E029D9"/>
    <w:rsid w:val="00E05F96"/>
    <w:rsid w:val="00E064E4"/>
    <w:rsid w:val="00E0756F"/>
    <w:rsid w:val="00E13F41"/>
    <w:rsid w:val="00E1559C"/>
    <w:rsid w:val="00E17737"/>
    <w:rsid w:val="00E24868"/>
    <w:rsid w:val="00E250F5"/>
    <w:rsid w:val="00E26DEE"/>
    <w:rsid w:val="00E303DB"/>
    <w:rsid w:val="00E30DBE"/>
    <w:rsid w:val="00E4534C"/>
    <w:rsid w:val="00E53409"/>
    <w:rsid w:val="00E636C1"/>
    <w:rsid w:val="00E75D20"/>
    <w:rsid w:val="00E85411"/>
    <w:rsid w:val="00E95114"/>
    <w:rsid w:val="00E96E1C"/>
    <w:rsid w:val="00EA0836"/>
    <w:rsid w:val="00EA416A"/>
    <w:rsid w:val="00EB2040"/>
    <w:rsid w:val="00EB4C0F"/>
    <w:rsid w:val="00EB71D3"/>
    <w:rsid w:val="00EC1B2C"/>
    <w:rsid w:val="00EC238F"/>
    <w:rsid w:val="00EC290C"/>
    <w:rsid w:val="00EC5780"/>
    <w:rsid w:val="00EC794B"/>
    <w:rsid w:val="00ED28BB"/>
    <w:rsid w:val="00ED3CFA"/>
    <w:rsid w:val="00ED3D87"/>
    <w:rsid w:val="00ED5594"/>
    <w:rsid w:val="00ED68B1"/>
    <w:rsid w:val="00EE059C"/>
    <w:rsid w:val="00EE464F"/>
    <w:rsid w:val="00F008AB"/>
    <w:rsid w:val="00F079ED"/>
    <w:rsid w:val="00F15764"/>
    <w:rsid w:val="00F30779"/>
    <w:rsid w:val="00F3171E"/>
    <w:rsid w:val="00F343E5"/>
    <w:rsid w:val="00F40738"/>
    <w:rsid w:val="00F46029"/>
    <w:rsid w:val="00F463B5"/>
    <w:rsid w:val="00F5602A"/>
    <w:rsid w:val="00F60D2B"/>
    <w:rsid w:val="00F64AF8"/>
    <w:rsid w:val="00F679DB"/>
    <w:rsid w:val="00F67A28"/>
    <w:rsid w:val="00F74E6A"/>
    <w:rsid w:val="00F801F1"/>
    <w:rsid w:val="00F805EE"/>
    <w:rsid w:val="00F82D67"/>
    <w:rsid w:val="00F8381B"/>
    <w:rsid w:val="00F8448F"/>
    <w:rsid w:val="00F87756"/>
    <w:rsid w:val="00F908BB"/>
    <w:rsid w:val="00F9776C"/>
    <w:rsid w:val="00FA44E6"/>
    <w:rsid w:val="00FC687B"/>
    <w:rsid w:val="00FC69B8"/>
    <w:rsid w:val="00FD1921"/>
    <w:rsid w:val="00FD1F8E"/>
    <w:rsid w:val="00FD6A99"/>
    <w:rsid w:val="00FD73E1"/>
    <w:rsid w:val="00FD78EB"/>
    <w:rsid w:val="00FF384D"/>
    <w:rsid w:val="00FF3CD0"/>
    <w:rsid w:val="00FF5869"/>
    <w:rsid w:val="00FF6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AF5D7"/>
  <w15:chartTrackingRefBased/>
  <w15:docId w15:val="{72575C3B-0412-456D-B96F-2C4F55E05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6C8"/>
    <w:pPr>
      <w:keepNext/>
      <w:spacing w:before="120" w:after="120" w:line="240" w:lineRule="auto"/>
      <w:ind w:left="360"/>
    </w:pPr>
    <w:rPr>
      <w:rFonts w:ascii="Times New Roman" w:eastAsia="Times New Roman" w:hAnsi="Times New Roman" w:cs="Times New Roman"/>
      <w:sz w:val="24"/>
      <w:szCs w:val="24"/>
    </w:rPr>
  </w:style>
  <w:style w:type="paragraph" w:styleId="Heading1">
    <w:name w:val="heading 1"/>
    <w:next w:val="BodyText"/>
    <w:link w:val="Heading1Char"/>
    <w:qFormat/>
    <w:rsid w:val="000846C8"/>
    <w:pPr>
      <w:keepNext/>
      <w:numPr>
        <w:numId w:val="1"/>
      </w:numPr>
      <w:shd w:val="clear" w:color="auto" w:fill="E6E6E6"/>
      <w:spacing w:before="240" w:after="60" w:line="240" w:lineRule="auto"/>
      <w:outlineLvl w:val="0"/>
    </w:pPr>
    <w:rPr>
      <w:rFonts w:ascii="Arial" w:eastAsia="Times New Roman" w:hAnsi="Arial" w:cs="Arial"/>
      <w:b/>
      <w:bCs/>
      <w:smallCaps/>
      <w:kern w:val="32"/>
      <w:sz w:val="28"/>
      <w:szCs w:val="28"/>
    </w:rPr>
  </w:style>
  <w:style w:type="paragraph" w:styleId="Heading2">
    <w:name w:val="heading 2"/>
    <w:basedOn w:val="Heading1"/>
    <w:next w:val="BodyText"/>
    <w:link w:val="Heading2Char"/>
    <w:qFormat/>
    <w:rsid w:val="000846C8"/>
    <w:pPr>
      <w:numPr>
        <w:ilvl w:val="1"/>
      </w:numPr>
      <w:shd w:val="clear" w:color="auto" w:fill="auto"/>
      <w:tabs>
        <w:tab w:val="left" w:pos="720"/>
        <w:tab w:val="left" w:pos="1080"/>
      </w:tabs>
      <w:outlineLvl w:val="1"/>
    </w:pPr>
    <w:rPr>
      <w:bCs w:val="0"/>
      <w:iCs/>
      <w:smallCaps w:val="0"/>
      <w:sz w:val="24"/>
    </w:rPr>
  </w:style>
  <w:style w:type="paragraph" w:styleId="Heading3">
    <w:name w:val="heading 3"/>
    <w:basedOn w:val="Heading2"/>
    <w:next w:val="BodyText"/>
    <w:link w:val="Heading3Char"/>
    <w:qFormat/>
    <w:rsid w:val="000846C8"/>
    <w:pPr>
      <w:numPr>
        <w:ilvl w:val="2"/>
      </w:numPr>
      <w:tabs>
        <w:tab w:val="clear" w:pos="1980"/>
        <w:tab w:val="num" w:pos="5940"/>
      </w:tabs>
      <w:ind w:left="5940"/>
      <w:outlineLvl w:val="2"/>
    </w:pPr>
    <w:rPr>
      <w:bCs/>
      <w:szCs w:val="26"/>
    </w:rPr>
  </w:style>
  <w:style w:type="paragraph" w:styleId="Heading4">
    <w:name w:val="heading 4"/>
    <w:basedOn w:val="Heading3"/>
    <w:next w:val="BodyText"/>
    <w:link w:val="Heading4Char"/>
    <w:qFormat/>
    <w:rsid w:val="000846C8"/>
    <w:pPr>
      <w:numPr>
        <w:ilvl w:val="3"/>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46C8"/>
    <w:rPr>
      <w:rFonts w:ascii="Arial" w:eastAsia="Times New Roman" w:hAnsi="Arial" w:cs="Arial"/>
      <w:b/>
      <w:bCs/>
      <w:smallCaps/>
      <w:kern w:val="32"/>
      <w:sz w:val="28"/>
      <w:szCs w:val="28"/>
      <w:shd w:val="clear" w:color="auto" w:fill="E6E6E6"/>
    </w:rPr>
  </w:style>
  <w:style w:type="character" w:customStyle="1" w:styleId="Heading2Char">
    <w:name w:val="Heading 2 Char"/>
    <w:basedOn w:val="DefaultParagraphFont"/>
    <w:link w:val="Heading2"/>
    <w:rsid w:val="000846C8"/>
    <w:rPr>
      <w:rFonts w:ascii="Arial" w:eastAsia="Times New Roman" w:hAnsi="Arial" w:cs="Arial"/>
      <w:b/>
      <w:iCs/>
      <w:kern w:val="32"/>
      <w:sz w:val="24"/>
      <w:szCs w:val="28"/>
    </w:rPr>
  </w:style>
  <w:style w:type="character" w:customStyle="1" w:styleId="Heading3Char">
    <w:name w:val="Heading 3 Char"/>
    <w:basedOn w:val="DefaultParagraphFont"/>
    <w:link w:val="Heading3"/>
    <w:rsid w:val="000846C8"/>
    <w:rPr>
      <w:rFonts w:ascii="Arial" w:eastAsia="Times New Roman" w:hAnsi="Arial" w:cs="Arial"/>
      <w:b/>
      <w:bCs/>
      <w:iCs/>
      <w:kern w:val="32"/>
      <w:sz w:val="24"/>
      <w:szCs w:val="26"/>
    </w:rPr>
  </w:style>
  <w:style w:type="character" w:customStyle="1" w:styleId="Heading4Char">
    <w:name w:val="Heading 4 Char"/>
    <w:basedOn w:val="DefaultParagraphFont"/>
    <w:link w:val="Heading4"/>
    <w:rsid w:val="000846C8"/>
    <w:rPr>
      <w:rFonts w:ascii="Arial" w:eastAsia="Times New Roman" w:hAnsi="Arial" w:cs="Arial"/>
      <w:b/>
      <w:bCs/>
      <w:iCs/>
      <w:kern w:val="32"/>
      <w:sz w:val="24"/>
      <w:szCs w:val="26"/>
    </w:rPr>
  </w:style>
  <w:style w:type="paragraph" w:customStyle="1" w:styleId="DateVersion">
    <w:name w:val="Date/Version"/>
    <w:basedOn w:val="Normal"/>
    <w:rsid w:val="000846C8"/>
    <w:pPr>
      <w:ind w:left="0"/>
      <w:jc w:val="center"/>
    </w:pPr>
    <w:rPr>
      <w:sz w:val="28"/>
    </w:rPr>
  </w:style>
  <w:style w:type="paragraph" w:customStyle="1" w:styleId="ProjectName">
    <w:name w:val="Project Name"/>
    <w:next w:val="DocumentType"/>
    <w:rsid w:val="000846C8"/>
    <w:pPr>
      <w:spacing w:before="720" w:after="240" w:line="240" w:lineRule="auto"/>
      <w:jc w:val="center"/>
    </w:pPr>
    <w:rPr>
      <w:rFonts w:ascii="Arial" w:eastAsia="Times New Roman" w:hAnsi="Arial" w:cs="Arial"/>
      <w:b/>
      <w:bCs/>
      <w:caps/>
      <w:smallCaps/>
      <w:kern w:val="32"/>
      <w:sz w:val="48"/>
      <w:szCs w:val="36"/>
    </w:rPr>
  </w:style>
  <w:style w:type="paragraph" w:customStyle="1" w:styleId="DocumentType">
    <w:name w:val="Document Type"/>
    <w:basedOn w:val="ProjectName"/>
    <w:rsid w:val="000846C8"/>
    <w:pPr>
      <w:spacing w:before="240" w:after="120"/>
    </w:pPr>
    <w:rPr>
      <w:caps w:val="0"/>
      <w:sz w:val="36"/>
    </w:rPr>
  </w:style>
  <w:style w:type="paragraph" w:styleId="Footer">
    <w:name w:val="footer"/>
    <w:link w:val="FooterChar"/>
    <w:rsid w:val="000846C8"/>
    <w:pPr>
      <w:pBdr>
        <w:top w:val="single" w:sz="4" w:space="1" w:color="auto"/>
      </w:pBdr>
      <w:tabs>
        <w:tab w:val="center" w:pos="4680"/>
        <w:tab w:val="right" w:pos="9360"/>
      </w:tabs>
      <w:spacing w:after="0" w:line="240" w:lineRule="auto"/>
    </w:pPr>
    <w:rPr>
      <w:rFonts w:ascii="Arial" w:eastAsia="Times New Roman" w:hAnsi="Arial" w:cs="Times New Roman"/>
      <w:sz w:val="20"/>
      <w:szCs w:val="24"/>
    </w:rPr>
  </w:style>
  <w:style w:type="character" w:customStyle="1" w:styleId="FooterChar">
    <w:name w:val="Footer Char"/>
    <w:basedOn w:val="DefaultParagraphFont"/>
    <w:link w:val="Footer"/>
    <w:rsid w:val="000846C8"/>
    <w:rPr>
      <w:rFonts w:ascii="Arial" w:eastAsia="Times New Roman" w:hAnsi="Arial" w:cs="Times New Roman"/>
      <w:sz w:val="20"/>
      <w:szCs w:val="24"/>
    </w:rPr>
  </w:style>
  <w:style w:type="paragraph" w:styleId="Header">
    <w:name w:val="header"/>
    <w:link w:val="HeaderChar"/>
    <w:rsid w:val="000846C8"/>
    <w:pPr>
      <w:pBdr>
        <w:bottom w:val="single" w:sz="4" w:space="1" w:color="auto"/>
      </w:pBdr>
      <w:tabs>
        <w:tab w:val="right" w:pos="9360"/>
      </w:tabs>
      <w:spacing w:after="0" w:line="240" w:lineRule="auto"/>
    </w:pPr>
    <w:rPr>
      <w:rFonts w:ascii="Arial" w:eastAsia="Times New Roman" w:hAnsi="Arial" w:cs="Times New Roman"/>
      <w:sz w:val="20"/>
      <w:szCs w:val="24"/>
    </w:rPr>
  </w:style>
  <w:style w:type="character" w:customStyle="1" w:styleId="HeaderChar">
    <w:name w:val="Header Char"/>
    <w:basedOn w:val="DefaultParagraphFont"/>
    <w:link w:val="Header"/>
    <w:rsid w:val="000846C8"/>
    <w:rPr>
      <w:rFonts w:ascii="Arial" w:eastAsia="Times New Roman" w:hAnsi="Arial" w:cs="Times New Roman"/>
      <w:sz w:val="20"/>
      <w:szCs w:val="24"/>
    </w:rPr>
  </w:style>
  <w:style w:type="paragraph" w:customStyle="1" w:styleId="NameAgencyBranch">
    <w:name w:val="Name/Agency/Branch"/>
    <w:basedOn w:val="DateVersion"/>
    <w:rsid w:val="000846C8"/>
    <w:pPr>
      <w:contextualSpacing/>
    </w:pPr>
    <w:rPr>
      <w:b/>
      <w:sz w:val="32"/>
    </w:rPr>
  </w:style>
  <w:style w:type="paragraph" w:styleId="BodyText">
    <w:name w:val="Body Text"/>
    <w:link w:val="BodyTextChar"/>
    <w:rsid w:val="000846C8"/>
    <w:pPr>
      <w:keepNext/>
      <w:spacing w:before="120" w:after="120" w:line="240" w:lineRule="auto"/>
      <w:ind w:left="36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846C8"/>
    <w:rPr>
      <w:rFonts w:ascii="Times New Roman" w:eastAsia="Times New Roman" w:hAnsi="Times New Roman" w:cs="Times New Roman"/>
      <w:sz w:val="24"/>
      <w:szCs w:val="24"/>
    </w:rPr>
  </w:style>
  <w:style w:type="paragraph" w:customStyle="1" w:styleId="TableBody">
    <w:name w:val="Table Body"/>
    <w:rsid w:val="000846C8"/>
    <w:pPr>
      <w:keepNext/>
      <w:spacing w:before="60" w:after="60" w:line="240" w:lineRule="auto"/>
    </w:pPr>
    <w:rPr>
      <w:rFonts w:ascii="Times New Roman" w:eastAsia="Times New Roman" w:hAnsi="Times New Roman" w:cs="Times New Roman"/>
      <w:szCs w:val="24"/>
    </w:rPr>
  </w:style>
  <w:style w:type="paragraph" w:customStyle="1" w:styleId="TableHeading">
    <w:name w:val="Table Heading"/>
    <w:basedOn w:val="Normal"/>
    <w:rsid w:val="000846C8"/>
    <w:pPr>
      <w:ind w:left="0"/>
      <w:jc w:val="center"/>
    </w:pPr>
    <w:rPr>
      <w:b/>
      <w:sz w:val="22"/>
    </w:rPr>
  </w:style>
  <w:style w:type="paragraph" w:styleId="TOC1">
    <w:name w:val="toc 1"/>
    <w:autoRedefine/>
    <w:uiPriority w:val="39"/>
    <w:rsid w:val="00C86D66"/>
    <w:pPr>
      <w:keepNext/>
      <w:tabs>
        <w:tab w:val="left" w:pos="360"/>
        <w:tab w:val="right" w:leader="dot" w:pos="9360"/>
      </w:tabs>
      <w:spacing w:after="0" w:line="240" w:lineRule="auto"/>
    </w:pPr>
    <w:rPr>
      <w:rFonts w:ascii="Times New Roman" w:eastAsia="Times New Roman" w:hAnsi="Times New Roman" w:cs="Times New Roman"/>
      <w:b/>
      <w:smallCaps/>
      <w:sz w:val="24"/>
      <w:szCs w:val="24"/>
    </w:rPr>
  </w:style>
  <w:style w:type="paragraph" w:styleId="TOC2">
    <w:name w:val="toc 2"/>
    <w:basedOn w:val="TOC1"/>
    <w:next w:val="Normal"/>
    <w:autoRedefine/>
    <w:uiPriority w:val="39"/>
    <w:rsid w:val="000846C8"/>
    <w:pPr>
      <w:tabs>
        <w:tab w:val="left" w:pos="720"/>
        <w:tab w:val="left" w:pos="1080"/>
      </w:tabs>
      <w:spacing w:before="60"/>
      <w:ind w:left="360"/>
      <w:contextualSpacing/>
    </w:pPr>
    <w:rPr>
      <w:b w:val="0"/>
      <w:i/>
    </w:rPr>
  </w:style>
  <w:style w:type="character" w:styleId="Hyperlink">
    <w:name w:val="Hyperlink"/>
    <w:uiPriority w:val="99"/>
    <w:rsid w:val="000846C8"/>
    <w:rPr>
      <w:color w:val="0000FF"/>
      <w:u w:val="single"/>
    </w:rPr>
  </w:style>
  <w:style w:type="table" w:styleId="TableGrid">
    <w:name w:val="Table Grid"/>
    <w:basedOn w:val="TableNormal"/>
    <w:uiPriority w:val="39"/>
    <w:rsid w:val="000846C8"/>
    <w:pPr>
      <w:spacing w:before="120" w:after="12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46C8"/>
    <w:pPr>
      <w:ind w:left="720"/>
      <w:contextualSpacing/>
    </w:pPr>
  </w:style>
  <w:style w:type="paragraph" w:styleId="TOCHeading">
    <w:name w:val="TOC Heading"/>
    <w:basedOn w:val="Heading1"/>
    <w:next w:val="Normal"/>
    <w:uiPriority w:val="39"/>
    <w:unhideWhenUsed/>
    <w:qFormat/>
    <w:rsid w:val="000846C8"/>
    <w:pPr>
      <w:keepLines/>
      <w:numPr>
        <w:numId w:val="0"/>
      </w:numPr>
      <w:shd w:val="clear" w:color="auto" w:fill="auto"/>
      <w:spacing w:after="0" w:line="259" w:lineRule="auto"/>
      <w:outlineLvl w:val="9"/>
    </w:pPr>
    <w:rPr>
      <w:rFonts w:asciiTheme="majorHAnsi" w:eastAsiaTheme="majorEastAsia" w:hAnsiTheme="majorHAnsi" w:cstheme="majorBidi"/>
      <w:b w:val="0"/>
      <w:bCs w:val="0"/>
      <w:smallCaps w:val="0"/>
      <w:color w:val="2E74B5" w:themeColor="accent1" w:themeShade="BF"/>
      <w:kern w:val="0"/>
      <w:sz w:val="32"/>
      <w:szCs w:val="32"/>
    </w:rPr>
  </w:style>
  <w:style w:type="paragraph" w:customStyle="1" w:styleId="Default">
    <w:name w:val="Default"/>
    <w:rsid w:val="000846C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Normal"/>
    <w:link w:val="TitleChar"/>
    <w:qFormat/>
    <w:rsid w:val="00242606"/>
    <w:pPr>
      <w:keepNext w:val="0"/>
      <w:suppressAutoHyphens/>
      <w:spacing w:before="0" w:after="0" w:line="276" w:lineRule="auto"/>
      <w:ind w:left="0"/>
      <w:jc w:val="center"/>
    </w:pPr>
    <w:rPr>
      <w:rFonts w:ascii="Times Roman" w:hAnsi="Times Roman"/>
      <w:b/>
      <w:sz w:val="20"/>
      <w:szCs w:val="20"/>
    </w:rPr>
  </w:style>
  <w:style w:type="character" w:customStyle="1" w:styleId="TitleChar">
    <w:name w:val="Title Char"/>
    <w:basedOn w:val="DefaultParagraphFont"/>
    <w:link w:val="Title"/>
    <w:rsid w:val="00242606"/>
    <w:rPr>
      <w:rFonts w:ascii="Times Roman" w:eastAsia="Times New Roman" w:hAnsi="Times Roman" w:cs="Times New Roman"/>
      <w:b/>
      <w:sz w:val="20"/>
      <w:szCs w:val="20"/>
    </w:rPr>
  </w:style>
  <w:style w:type="paragraph" w:customStyle="1" w:styleId="Tabletext">
    <w:name w:val="Tabletext"/>
    <w:basedOn w:val="Normal"/>
    <w:rsid w:val="00242606"/>
    <w:pPr>
      <w:keepNext w:val="0"/>
      <w:keepLines/>
      <w:widowControl w:val="0"/>
      <w:spacing w:before="0" w:line="240" w:lineRule="atLeast"/>
      <w:ind w:left="0"/>
    </w:pPr>
    <w:rPr>
      <w:rFonts w:ascii="Arial" w:hAnsi="Arial"/>
      <w:szCs w:val="20"/>
    </w:rPr>
  </w:style>
  <w:style w:type="numbering" w:customStyle="1" w:styleId="Style2">
    <w:name w:val="Style2"/>
    <w:uiPriority w:val="99"/>
    <w:rsid w:val="00462142"/>
    <w:pPr>
      <w:numPr>
        <w:numId w:val="2"/>
      </w:numPr>
    </w:pPr>
  </w:style>
  <w:style w:type="paragraph" w:styleId="BodyText2">
    <w:name w:val="Body Text 2"/>
    <w:basedOn w:val="Normal"/>
    <w:link w:val="BodyText2Char"/>
    <w:uiPriority w:val="99"/>
    <w:semiHidden/>
    <w:unhideWhenUsed/>
    <w:rsid w:val="00AA07C7"/>
    <w:pPr>
      <w:spacing w:line="480" w:lineRule="auto"/>
    </w:pPr>
  </w:style>
  <w:style w:type="character" w:customStyle="1" w:styleId="BodyText2Char">
    <w:name w:val="Body Text 2 Char"/>
    <w:basedOn w:val="DefaultParagraphFont"/>
    <w:link w:val="BodyText2"/>
    <w:uiPriority w:val="99"/>
    <w:semiHidden/>
    <w:rsid w:val="00AA07C7"/>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8A3165"/>
    <w:pPr>
      <w:spacing w:after="100"/>
      <w:ind w:left="480"/>
    </w:pPr>
  </w:style>
  <w:style w:type="character" w:styleId="SubtleReference">
    <w:name w:val="Subtle Reference"/>
    <w:basedOn w:val="DefaultParagraphFont"/>
    <w:uiPriority w:val="31"/>
    <w:qFormat/>
    <w:rsid w:val="00747C86"/>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1547">
      <w:bodyDiv w:val="1"/>
      <w:marLeft w:val="0"/>
      <w:marRight w:val="0"/>
      <w:marTop w:val="0"/>
      <w:marBottom w:val="0"/>
      <w:divBdr>
        <w:top w:val="none" w:sz="0" w:space="0" w:color="auto"/>
        <w:left w:val="none" w:sz="0" w:space="0" w:color="auto"/>
        <w:bottom w:val="none" w:sz="0" w:space="0" w:color="auto"/>
        <w:right w:val="none" w:sz="0" w:space="0" w:color="auto"/>
      </w:divBdr>
    </w:div>
    <w:div w:id="327949524">
      <w:bodyDiv w:val="1"/>
      <w:marLeft w:val="0"/>
      <w:marRight w:val="0"/>
      <w:marTop w:val="0"/>
      <w:marBottom w:val="0"/>
      <w:divBdr>
        <w:top w:val="none" w:sz="0" w:space="0" w:color="auto"/>
        <w:left w:val="none" w:sz="0" w:space="0" w:color="auto"/>
        <w:bottom w:val="none" w:sz="0" w:space="0" w:color="auto"/>
        <w:right w:val="none" w:sz="0" w:space="0" w:color="auto"/>
      </w:divBdr>
    </w:div>
    <w:div w:id="408768039">
      <w:bodyDiv w:val="1"/>
      <w:marLeft w:val="0"/>
      <w:marRight w:val="0"/>
      <w:marTop w:val="0"/>
      <w:marBottom w:val="0"/>
      <w:divBdr>
        <w:top w:val="none" w:sz="0" w:space="0" w:color="auto"/>
        <w:left w:val="none" w:sz="0" w:space="0" w:color="auto"/>
        <w:bottom w:val="none" w:sz="0" w:space="0" w:color="auto"/>
        <w:right w:val="none" w:sz="0" w:space="0" w:color="auto"/>
      </w:divBdr>
    </w:div>
    <w:div w:id="766538190">
      <w:bodyDiv w:val="1"/>
      <w:marLeft w:val="0"/>
      <w:marRight w:val="0"/>
      <w:marTop w:val="0"/>
      <w:marBottom w:val="0"/>
      <w:divBdr>
        <w:top w:val="none" w:sz="0" w:space="0" w:color="auto"/>
        <w:left w:val="none" w:sz="0" w:space="0" w:color="auto"/>
        <w:bottom w:val="none" w:sz="0" w:space="0" w:color="auto"/>
        <w:right w:val="none" w:sz="0" w:space="0" w:color="auto"/>
      </w:divBdr>
    </w:div>
    <w:div w:id="766654093">
      <w:bodyDiv w:val="1"/>
      <w:marLeft w:val="0"/>
      <w:marRight w:val="0"/>
      <w:marTop w:val="0"/>
      <w:marBottom w:val="0"/>
      <w:divBdr>
        <w:top w:val="none" w:sz="0" w:space="0" w:color="auto"/>
        <w:left w:val="none" w:sz="0" w:space="0" w:color="auto"/>
        <w:bottom w:val="none" w:sz="0" w:space="0" w:color="auto"/>
        <w:right w:val="none" w:sz="0" w:space="0" w:color="auto"/>
      </w:divBdr>
    </w:div>
    <w:div w:id="768693884">
      <w:bodyDiv w:val="1"/>
      <w:marLeft w:val="0"/>
      <w:marRight w:val="0"/>
      <w:marTop w:val="0"/>
      <w:marBottom w:val="0"/>
      <w:divBdr>
        <w:top w:val="none" w:sz="0" w:space="0" w:color="auto"/>
        <w:left w:val="none" w:sz="0" w:space="0" w:color="auto"/>
        <w:bottom w:val="none" w:sz="0" w:space="0" w:color="auto"/>
        <w:right w:val="none" w:sz="0" w:space="0" w:color="auto"/>
      </w:divBdr>
    </w:div>
    <w:div w:id="935361830">
      <w:bodyDiv w:val="1"/>
      <w:marLeft w:val="0"/>
      <w:marRight w:val="0"/>
      <w:marTop w:val="0"/>
      <w:marBottom w:val="0"/>
      <w:divBdr>
        <w:top w:val="none" w:sz="0" w:space="0" w:color="auto"/>
        <w:left w:val="none" w:sz="0" w:space="0" w:color="auto"/>
        <w:bottom w:val="none" w:sz="0" w:space="0" w:color="auto"/>
        <w:right w:val="none" w:sz="0" w:space="0" w:color="auto"/>
      </w:divBdr>
    </w:div>
    <w:div w:id="1202744504">
      <w:bodyDiv w:val="1"/>
      <w:marLeft w:val="0"/>
      <w:marRight w:val="0"/>
      <w:marTop w:val="0"/>
      <w:marBottom w:val="0"/>
      <w:divBdr>
        <w:top w:val="none" w:sz="0" w:space="0" w:color="auto"/>
        <w:left w:val="none" w:sz="0" w:space="0" w:color="auto"/>
        <w:bottom w:val="none" w:sz="0" w:space="0" w:color="auto"/>
        <w:right w:val="none" w:sz="0" w:space="0" w:color="auto"/>
      </w:divBdr>
    </w:div>
    <w:div w:id="1587684689">
      <w:bodyDiv w:val="1"/>
      <w:marLeft w:val="0"/>
      <w:marRight w:val="0"/>
      <w:marTop w:val="0"/>
      <w:marBottom w:val="0"/>
      <w:divBdr>
        <w:top w:val="none" w:sz="0" w:space="0" w:color="auto"/>
        <w:left w:val="none" w:sz="0" w:space="0" w:color="auto"/>
        <w:bottom w:val="none" w:sz="0" w:space="0" w:color="auto"/>
        <w:right w:val="none" w:sz="0" w:space="0" w:color="auto"/>
      </w:divBdr>
    </w:div>
    <w:div w:id="1751659302">
      <w:bodyDiv w:val="1"/>
      <w:marLeft w:val="0"/>
      <w:marRight w:val="0"/>
      <w:marTop w:val="0"/>
      <w:marBottom w:val="0"/>
      <w:divBdr>
        <w:top w:val="none" w:sz="0" w:space="0" w:color="auto"/>
        <w:left w:val="none" w:sz="0" w:space="0" w:color="auto"/>
        <w:bottom w:val="none" w:sz="0" w:space="0" w:color="auto"/>
        <w:right w:val="none" w:sz="0" w:space="0" w:color="auto"/>
      </w:divBdr>
    </w:div>
    <w:div w:id="2072920837">
      <w:bodyDiv w:val="1"/>
      <w:marLeft w:val="0"/>
      <w:marRight w:val="0"/>
      <w:marTop w:val="0"/>
      <w:marBottom w:val="0"/>
      <w:divBdr>
        <w:top w:val="none" w:sz="0" w:space="0" w:color="auto"/>
        <w:left w:val="none" w:sz="0" w:space="0" w:color="auto"/>
        <w:bottom w:val="none" w:sz="0" w:space="0" w:color="auto"/>
        <w:right w:val="none" w:sz="0" w:space="0" w:color="auto"/>
      </w:divBdr>
    </w:div>
    <w:div w:id="214180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yperlink" Target="https://kog.chfs.ky.gov/home/" TargetMode="External"/><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4.png"/><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9.png"/><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h2e xmlns="a79bd224-4819-40b2-aa9b-f8999d5b687f" xsi:nil="true"/>
    <Types xmlns="25652375-5976-448a-91e2-83c2698bbafa">Document</Types>
    <Archived xmlns="25652375-5976-448a-91e2-83c2698bbafa">false</Archived>
    <Memo_x0020_Types xmlns="25652375-5976-448a-91e2-83c2698bbafa" xsi:nil="true"/>
    <Document_x0020_Year xmlns="25652375-5976-448a-91e2-83c2698bbafa">2021</Document_x0020_Year>
    <RoutingRuleDescription xmlns="http://schemas.microsoft.com/sharepoint/v3" xsi:nil="true"/>
  </documentManagement>
</p:properties>
</file>

<file path=customXml/itemProps1.xml><?xml version="1.0" encoding="utf-8"?>
<ds:datastoreItem xmlns:ds="http://schemas.openxmlformats.org/officeDocument/2006/customXml" ds:itemID="{8852E490-BA4B-49DB-9794-381B795C4106}">
  <ds:schemaRefs>
    <ds:schemaRef ds:uri="http://schemas.openxmlformats.org/officeDocument/2006/bibliography"/>
  </ds:schemaRefs>
</ds:datastoreItem>
</file>

<file path=customXml/itemProps2.xml><?xml version="1.0" encoding="utf-8"?>
<ds:datastoreItem xmlns:ds="http://schemas.openxmlformats.org/officeDocument/2006/customXml" ds:itemID="{093ADC78-B71D-4CD2-BB36-E5FA34F8F03C}"/>
</file>

<file path=customXml/itemProps3.xml><?xml version="1.0" encoding="utf-8"?>
<ds:datastoreItem xmlns:ds="http://schemas.openxmlformats.org/officeDocument/2006/customXml" ds:itemID="{CF5E7B59-340C-426C-8AEC-553520ECF81A}"/>
</file>

<file path=customXml/itemProps4.xml><?xml version="1.0" encoding="utf-8"?>
<ds:datastoreItem xmlns:ds="http://schemas.openxmlformats.org/officeDocument/2006/customXml" ds:itemID="{E0B75E29-DF84-4FA8-BE34-1A81D2673FB4}"/>
</file>

<file path=docProps/app.xml><?xml version="1.0" encoding="utf-8"?>
<Properties xmlns="http://schemas.openxmlformats.org/officeDocument/2006/extended-properties" xmlns:vt="http://schemas.openxmlformats.org/officeDocument/2006/docPropsVTypes">
  <Template>Normal</Template>
  <TotalTime>2</TotalTime>
  <Pages>13</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Putative Father Search  DCBS Worker User Guide </dc:title>
  <dc:subject/>
  <dc:creator>Sen, Sanjay (CHFS OATS DSSS)</dc:creator>
  <cp:keywords/>
  <dc:description/>
  <cp:lastModifiedBy>Cubert, Julie M (CHFS DCBS DPP)</cp:lastModifiedBy>
  <cp:revision>2</cp:revision>
  <cp:lastPrinted>2021-03-25T19:13:00Z</cp:lastPrinted>
  <dcterms:created xsi:type="dcterms:W3CDTF">2021-05-04T13:10:00Z</dcterms:created>
  <dcterms:modified xsi:type="dcterms:W3CDTF">2021-05-04T13:10:00Z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28700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3" name="Types">
    <vt:lpwstr>Document</vt:lpwstr>
  </property>
  <property fmtid="{D5CDD505-2E9C-101B-9397-08002B2CF9AE}" pid="14" name="Document Year">
    <vt:lpwstr>2021</vt:lpwstr>
  </property>
</Properties>
</file>